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C6B43" w14:textId="77777777" w:rsidR="0061172F" w:rsidRPr="00E65490" w:rsidRDefault="0061172F" w:rsidP="0061172F">
      <w:pPr>
        <w:ind w:left="6379"/>
        <w:jc w:val="center"/>
        <w:rPr>
          <w:rFonts w:ascii="Calibri" w:hAnsi="Calibri" w:cs="Calibri"/>
          <w:sz w:val="16"/>
          <w:szCs w:val="16"/>
        </w:rPr>
      </w:pPr>
      <w:r w:rsidRPr="00E65490">
        <w:rPr>
          <w:rFonts w:ascii="Calibri" w:eastAsia="Calibri" w:hAnsi="Calibri" w:cs="Calibri"/>
          <w:sz w:val="16"/>
          <w:szCs w:val="16"/>
          <w:lang w:bidi="sv-SE"/>
        </w:rPr>
        <w:t xml:space="preserve">FLERSPRÅKIGA </w:t>
      </w:r>
      <w:r w:rsidRPr="00E65490">
        <w:rPr>
          <w:rFonts w:ascii="Calibri" w:eastAsia="Calibri" w:hAnsi="Calibri" w:cs="Calibri"/>
          <w:sz w:val="16"/>
          <w:szCs w:val="16"/>
          <w:lang w:bidi="sv-SE"/>
        </w:rPr>
        <w:br/>
        <w:t>MANUALER</w:t>
      </w:r>
    </w:p>
    <w:p w14:paraId="1B0BD52A" w14:textId="77777777" w:rsidR="0061172F" w:rsidRPr="00E65490" w:rsidRDefault="0061172F" w:rsidP="0061172F">
      <w:pPr>
        <w:jc w:val="right"/>
        <w:rPr>
          <w:rFonts w:ascii="Arial" w:hAnsi="Arial" w:cs="Arial"/>
          <w:sz w:val="20"/>
          <w:szCs w:val="20"/>
        </w:rPr>
      </w:pPr>
      <w:r w:rsidRPr="00E65490">
        <w:rPr>
          <w:noProof/>
          <w:lang w:bidi="sv-SE"/>
        </w:rPr>
        <w:drawing>
          <wp:inline distT="0" distB="0" distL="0" distR="0" wp14:anchorId="06E244A5" wp14:editId="317022EB">
            <wp:extent cx="1160780" cy="688241"/>
            <wp:effectExtent l="0" t="0" r="0" b="0"/>
            <wp:docPr id="184605071"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7">
                      <a:extLst>
                        <a:ext uri="{28A0092B-C50C-407E-A947-70E740481C1C}">
                          <a14:useLocalDpi xmlns:a14="http://schemas.microsoft.com/office/drawing/2010/main" val="0"/>
                        </a:ext>
                      </a:extLst>
                    </a:blip>
                    <a:srcRect t="28929"/>
                    <a:stretch>
                      <a:fillRect/>
                    </a:stretch>
                  </pic:blipFill>
                  <pic:spPr bwMode="auto">
                    <a:xfrm>
                      <a:off x="0" y="0"/>
                      <a:ext cx="1160780" cy="688241"/>
                    </a:xfrm>
                    <a:prstGeom prst="rect">
                      <a:avLst/>
                    </a:prstGeom>
                    <a:noFill/>
                    <a:ln>
                      <a:noFill/>
                    </a:ln>
                    <a:extLst>
                      <a:ext uri="{53640926-AAD7-44D8-BBD7-CCE9431645EC}">
                        <a14:shadowObscured xmlns:a14="http://schemas.microsoft.com/office/drawing/2010/main"/>
                      </a:ext>
                    </a:extLst>
                  </pic:spPr>
                </pic:pic>
              </a:graphicData>
            </a:graphic>
          </wp:inline>
        </w:drawing>
      </w:r>
    </w:p>
    <w:p w14:paraId="2FFD6E59" w14:textId="77777777" w:rsidR="0061172F" w:rsidRPr="00E65490" w:rsidRDefault="0061172F" w:rsidP="0061172F">
      <w:pPr>
        <w:rPr>
          <w:rFonts w:ascii="Arial" w:hAnsi="Arial" w:cs="Arial"/>
          <w:sz w:val="20"/>
          <w:szCs w:val="20"/>
        </w:rPr>
      </w:pPr>
    </w:p>
    <w:p w14:paraId="287F07C0" w14:textId="77777777" w:rsidR="0061172F" w:rsidRPr="00E65490" w:rsidRDefault="0061172F" w:rsidP="0061172F">
      <w:pPr>
        <w:rPr>
          <w:rFonts w:ascii="Arial" w:hAnsi="Arial" w:cs="Arial"/>
          <w:sz w:val="20"/>
          <w:szCs w:val="20"/>
        </w:rPr>
      </w:pPr>
    </w:p>
    <w:p w14:paraId="2C592C2A" w14:textId="77777777" w:rsidR="0061172F" w:rsidRPr="00E65490" w:rsidRDefault="0061172F" w:rsidP="0061172F">
      <w:pPr>
        <w:rPr>
          <w:rFonts w:ascii="Arial" w:hAnsi="Arial" w:cs="Arial"/>
          <w:sz w:val="20"/>
          <w:szCs w:val="20"/>
        </w:rPr>
      </w:pPr>
    </w:p>
    <w:p w14:paraId="740011CF" w14:textId="77777777" w:rsidR="0061172F" w:rsidRPr="00E65490" w:rsidRDefault="0061172F" w:rsidP="0061172F">
      <w:pPr>
        <w:jc w:val="center"/>
        <w:rPr>
          <w:rFonts w:ascii="Arial" w:hAnsi="Arial" w:cs="Arial"/>
          <w:sz w:val="20"/>
          <w:szCs w:val="20"/>
        </w:rPr>
      </w:pPr>
      <w:r>
        <w:rPr>
          <w:noProof/>
          <w:lang w:bidi="sv-SE"/>
        </w:rPr>
        <w:drawing>
          <wp:inline distT="0" distB="0" distL="0" distR="0" wp14:anchorId="35F854F5" wp14:editId="12E00EB4">
            <wp:extent cx="3485515" cy="1092835"/>
            <wp:effectExtent l="0" t="0" r="635" b="0"/>
            <wp:docPr id="2131789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5515" cy="1092835"/>
                    </a:xfrm>
                    <a:prstGeom prst="rect">
                      <a:avLst/>
                    </a:prstGeom>
                    <a:noFill/>
                    <a:ln>
                      <a:noFill/>
                    </a:ln>
                  </pic:spPr>
                </pic:pic>
              </a:graphicData>
            </a:graphic>
          </wp:inline>
        </w:drawing>
      </w:r>
    </w:p>
    <w:p w14:paraId="41B82823" w14:textId="77777777" w:rsidR="0061172F" w:rsidRPr="00E65490" w:rsidRDefault="0061172F" w:rsidP="0061172F">
      <w:pPr>
        <w:pStyle w:val="Bodytext50"/>
        <w:rPr>
          <w:rStyle w:val="Bodytext5"/>
        </w:rPr>
      </w:pPr>
    </w:p>
    <w:p w14:paraId="50E89CF5" w14:textId="77777777" w:rsidR="0061172F" w:rsidRPr="00E65490" w:rsidRDefault="0061172F" w:rsidP="0061172F">
      <w:pPr>
        <w:pStyle w:val="Bodytext50"/>
        <w:rPr>
          <w:rStyle w:val="Bodytext5"/>
        </w:rPr>
      </w:pPr>
    </w:p>
    <w:p w14:paraId="06DA3F78" w14:textId="77777777" w:rsidR="0061172F" w:rsidRPr="00E65490" w:rsidRDefault="0061172F" w:rsidP="0061172F">
      <w:pPr>
        <w:pStyle w:val="Bodytext50"/>
        <w:rPr>
          <w:rStyle w:val="Bodytext5"/>
        </w:rPr>
      </w:pPr>
    </w:p>
    <w:p w14:paraId="7DC1979C" w14:textId="5374C68B" w:rsidR="0061172F" w:rsidRPr="00EB2E47" w:rsidRDefault="0061172F" w:rsidP="0061172F">
      <w:pPr>
        <w:pStyle w:val="NormalWeb"/>
        <w:spacing w:before="0" w:beforeAutospacing="0" w:after="0" w:afterAutospacing="0"/>
        <w:jc w:val="both"/>
        <w:rPr>
          <w:rFonts w:ascii="Calibri" w:hAnsi="Calibri" w:cs="Calibri"/>
          <w:b/>
          <w:bCs/>
          <w:color w:val="000000"/>
          <w:kern w:val="24"/>
          <w:sz w:val="28"/>
          <w:szCs w:val="28"/>
          <w:lang w:val="sv-SE"/>
        </w:rPr>
      </w:pPr>
      <w:r w:rsidRPr="00E65490">
        <w:rPr>
          <w:rFonts w:ascii="Calibri" w:eastAsia="Calibri" w:hAnsi="Calibri" w:cs="Calibri"/>
          <w:b/>
          <w:color w:val="000000"/>
          <w:kern w:val="24"/>
          <w:sz w:val="28"/>
          <w:szCs w:val="28"/>
          <w:lang w:val="sv-SE" w:bidi="sv-SE"/>
        </w:rPr>
        <w:t>Bruksanvisning</w:t>
      </w:r>
    </w:p>
    <w:p w14:paraId="73FF4149" w14:textId="77777777" w:rsidR="00CE13F3" w:rsidRDefault="00F20461" w:rsidP="00CB0ABF">
      <w:pPr>
        <w:pStyle w:val="Heading10"/>
        <w:keepNext/>
        <w:keepLines/>
        <w:rPr>
          <w:rStyle w:val="Heading1"/>
          <w:b/>
          <w:bCs/>
        </w:rPr>
      </w:pPr>
      <w:r>
        <w:rPr>
          <w:rStyle w:val="Heading1"/>
          <w:b/>
          <w:lang w:bidi="sv-SE"/>
        </w:rPr>
        <w:t>BESKRIVNING: Toalettsele standard</w:t>
      </w:r>
    </w:p>
    <w:p w14:paraId="57C2E9FB" w14:textId="77777777" w:rsidR="00D829BC" w:rsidRDefault="00D829BC" w:rsidP="00CB0ABF">
      <w:pPr>
        <w:pStyle w:val="Heading10"/>
        <w:keepNext/>
        <w:keepLines/>
        <w:rPr>
          <w:rStyle w:val="Heading1"/>
          <w:b/>
          <w:bCs/>
        </w:rPr>
      </w:pPr>
    </w:p>
    <w:p w14:paraId="1E296EB8" w14:textId="77777777" w:rsidR="00D829BC" w:rsidRDefault="00D829BC" w:rsidP="00CB0ABF">
      <w:pPr>
        <w:pStyle w:val="Heading10"/>
        <w:keepNext/>
        <w:keepLines/>
        <w:rPr>
          <w:rStyle w:val="Heading1"/>
          <w:b/>
          <w:bCs/>
        </w:rPr>
      </w:pPr>
    </w:p>
    <w:p w14:paraId="49F2E66D" w14:textId="77777777" w:rsidR="00D829BC" w:rsidRDefault="00D829BC" w:rsidP="00CB0ABF">
      <w:pPr>
        <w:pStyle w:val="Heading10"/>
        <w:keepNext/>
        <w:keepLines/>
        <w:rPr>
          <w:rStyle w:val="Heading1"/>
          <w:b/>
          <w:bCs/>
        </w:rPr>
      </w:pPr>
    </w:p>
    <w:p w14:paraId="47F3FAD3" w14:textId="77777777" w:rsidR="00D829BC" w:rsidRDefault="00D829BC" w:rsidP="00CB0ABF">
      <w:pPr>
        <w:pStyle w:val="Heading10"/>
        <w:keepNext/>
        <w:keepLines/>
      </w:pPr>
    </w:p>
    <w:p w14:paraId="22788EEC" w14:textId="77777777" w:rsidR="00CE13F3" w:rsidRDefault="00F20461" w:rsidP="00CB0ABF">
      <w:pPr>
        <w:pStyle w:val="Heading20"/>
        <w:keepNext/>
        <w:keepLines/>
        <w:rPr>
          <w:rStyle w:val="Heading2"/>
        </w:rPr>
      </w:pPr>
      <w:r>
        <w:rPr>
          <w:rStyle w:val="Heading2"/>
          <w:lang w:bidi="sv-SE"/>
        </w:rPr>
        <w:t>Ref.: 0803122</w:t>
      </w:r>
    </w:p>
    <w:p w14:paraId="37A31C2C" w14:textId="77777777" w:rsidR="00D829BC" w:rsidRDefault="00D829BC" w:rsidP="00CB0ABF">
      <w:pPr>
        <w:pStyle w:val="Heading20"/>
        <w:keepNext/>
        <w:keepLines/>
        <w:rPr>
          <w:rStyle w:val="Heading2"/>
        </w:rPr>
      </w:pPr>
    </w:p>
    <w:p w14:paraId="50529542" w14:textId="77777777" w:rsidR="00D829BC" w:rsidRDefault="00D829BC" w:rsidP="00CB0ABF">
      <w:pPr>
        <w:pStyle w:val="Heading20"/>
        <w:keepNext/>
        <w:keepLines/>
      </w:pPr>
    </w:p>
    <w:p w14:paraId="6AB5074B" w14:textId="77777777" w:rsidR="001A4F45" w:rsidRDefault="001A4F45" w:rsidP="00CB0ABF">
      <w:pPr>
        <w:rPr>
          <w:sz w:val="20"/>
          <w:szCs w:val="20"/>
        </w:rPr>
        <w:sectPr w:rsidR="001A4F45" w:rsidSect="00D829BC">
          <w:footerReference w:type="default" r:id="rId9"/>
          <w:pgSz w:w="11909" w:h="16834"/>
          <w:pgMar w:top="1440" w:right="1800" w:bottom="1440" w:left="1800" w:header="0" w:footer="850" w:gutter="0"/>
          <w:cols w:space="720"/>
          <w:noEndnote/>
          <w:docGrid w:linePitch="360"/>
        </w:sectPr>
      </w:pPr>
    </w:p>
    <w:p w14:paraId="2D62458D" w14:textId="7B9AA0DB" w:rsidR="001A4F45" w:rsidRDefault="00D829BC" w:rsidP="008F4506">
      <w:pPr>
        <w:jc w:val="center"/>
        <w:rPr>
          <w:sz w:val="20"/>
          <w:szCs w:val="20"/>
        </w:rPr>
      </w:pPr>
      <w:r>
        <w:rPr>
          <w:noProof/>
          <w:sz w:val="20"/>
          <w:szCs w:val="20"/>
          <w:lang w:bidi="sv-SE"/>
        </w:rPr>
        <w:lastRenderedPageBreak/>
        <mc:AlternateContent>
          <mc:Choice Requires="wpg">
            <w:drawing>
              <wp:inline distT="0" distB="0" distL="0" distR="0" wp14:anchorId="7619DAFB" wp14:editId="58F2BEE7">
                <wp:extent cx="4620895" cy="1038860"/>
                <wp:effectExtent l="5080" t="3810" r="3175" b="5080"/>
                <wp:docPr id="101193602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0895" cy="1038860"/>
                          <a:chOff x="0" y="0"/>
                          <a:chExt cx="7277" cy="1636"/>
                        </a:xfrm>
                      </wpg:grpSpPr>
                      <wps:wsp>
                        <wps:cNvPr id="1467815019" name="Freeform 17"/>
                        <wps:cNvSpPr>
                          <a:spLocks/>
                        </wps:cNvSpPr>
                        <wps:spPr bwMode="auto">
                          <a:xfrm>
                            <a:off x="10" y="0"/>
                            <a:ext cx="7257" cy="1619"/>
                          </a:xfrm>
                          <a:custGeom>
                            <a:avLst/>
                            <a:gdLst>
                              <a:gd name="T0" fmla="*/ 0 w 7257"/>
                              <a:gd name="T1" fmla="*/ 1618 h 1619"/>
                              <a:gd name="T2" fmla="*/ 7256 w 7257"/>
                              <a:gd name="T3" fmla="*/ 1618 h 1619"/>
                              <a:gd name="T4" fmla="*/ 7256 w 7257"/>
                              <a:gd name="T5" fmla="*/ 0 h 1619"/>
                              <a:gd name="T6" fmla="*/ 0 w 7257"/>
                              <a:gd name="T7" fmla="*/ 0 h 1619"/>
                              <a:gd name="T8" fmla="*/ 0 w 7257"/>
                              <a:gd name="T9" fmla="*/ 1618 h 1619"/>
                            </a:gdLst>
                            <a:ahLst/>
                            <a:cxnLst>
                              <a:cxn ang="0">
                                <a:pos x="T0" y="T1"/>
                              </a:cxn>
                              <a:cxn ang="0">
                                <a:pos x="T2" y="T3"/>
                              </a:cxn>
                              <a:cxn ang="0">
                                <a:pos x="T4" y="T5"/>
                              </a:cxn>
                              <a:cxn ang="0">
                                <a:pos x="T6" y="T7"/>
                              </a:cxn>
                              <a:cxn ang="0">
                                <a:pos x="T8" y="T9"/>
                              </a:cxn>
                            </a:cxnLst>
                            <a:rect l="0" t="0" r="r" b="b"/>
                            <a:pathLst>
                              <a:path w="7257" h="1619">
                                <a:moveTo>
                                  <a:pt x="0" y="1618"/>
                                </a:moveTo>
                                <a:lnTo>
                                  <a:pt x="7256" y="1618"/>
                                </a:lnTo>
                                <a:lnTo>
                                  <a:pt x="7256" y="0"/>
                                </a:lnTo>
                                <a:lnTo>
                                  <a:pt x="0" y="0"/>
                                </a:lnTo>
                                <a:lnTo>
                                  <a:pt x="0" y="1618"/>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6733958" name="Freeform 18"/>
                        <wps:cNvSpPr>
                          <a:spLocks/>
                        </wps:cNvSpPr>
                        <wps:spPr bwMode="auto">
                          <a:xfrm>
                            <a:off x="10" y="10"/>
                            <a:ext cx="7257" cy="1616"/>
                          </a:xfrm>
                          <a:custGeom>
                            <a:avLst/>
                            <a:gdLst>
                              <a:gd name="T0" fmla="*/ 0 w 7257"/>
                              <a:gd name="T1" fmla="*/ 1615 h 1616"/>
                              <a:gd name="T2" fmla="*/ 7256 w 7257"/>
                              <a:gd name="T3" fmla="*/ 1615 h 1616"/>
                              <a:gd name="T4" fmla="*/ 7256 w 7257"/>
                              <a:gd name="T5" fmla="*/ 0 h 1616"/>
                              <a:gd name="T6" fmla="*/ 0 w 7257"/>
                              <a:gd name="T7" fmla="*/ 0 h 1616"/>
                              <a:gd name="T8" fmla="*/ 0 w 7257"/>
                              <a:gd name="T9" fmla="*/ 1615 h 1616"/>
                            </a:gdLst>
                            <a:ahLst/>
                            <a:cxnLst>
                              <a:cxn ang="0">
                                <a:pos x="T0" y="T1"/>
                              </a:cxn>
                              <a:cxn ang="0">
                                <a:pos x="T2" y="T3"/>
                              </a:cxn>
                              <a:cxn ang="0">
                                <a:pos x="T4" y="T5"/>
                              </a:cxn>
                              <a:cxn ang="0">
                                <a:pos x="T6" y="T7"/>
                              </a:cxn>
                              <a:cxn ang="0">
                                <a:pos x="T8" y="T9"/>
                              </a:cxn>
                            </a:cxnLst>
                            <a:rect l="0" t="0" r="r" b="b"/>
                            <a:pathLst>
                              <a:path w="7257" h="1616">
                                <a:moveTo>
                                  <a:pt x="0" y="1615"/>
                                </a:moveTo>
                                <a:lnTo>
                                  <a:pt x="7256" y="1615"/>
                                </a:lnTo>
                                <a:lnTo>
                                  <a:pt x="7256" y="0"/>
                                </a:lnTo>
                                <a:lnTo>
                                  <a:pt x="0" y="0"/>
                                </a:lnTo>
                                <a:lnTo>
                                  <a:pt x="0" y="1615"/>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2276678" name="Text Box 19"/>
                        <wps:cNvSpPr txBox="1">
                          <a:spLocks noChangeArrowheads="1"/>
                        </wps:cNvSpPr>
                        <wps:spPr bwMode="auto">
                          <a:xfrm>
                            <a:off x="3638" y="10"/>
                            <a:ext cx="3629" cy="1616"/>
                          </a:xfrm>
                          <a:prstGeom prst="rect">
                            <a:avLst/>
                          </a:prstGeom>
                          <a:solidFill>
                            <a:srgbClr val="E6E7E8"/>
                          </a:solidFill>
                          <a:ln w="12700">
                            <a:solidFill>
                              <a:srgbClr val="231F20"/>
                            </a:solidFill>
                            <a:miter lim="800000"/>
                            <a:headEnd/>
                            <a:tailEnd/>
                          </a:ln>
                        </wps:spPr>
                        <wps:txbx>
                          <w:txbxContent>
                            <w:p w14:paraId="0C9930B0" w14:textId="77777777" w:rsidR="00D829BC" w:rsidRDefault="00D829BC" w:rsidP="00D829BC">
                              <w:pPr>
                                <w:pStyle w:val="ListParagraph"/>
                                <w:kinsoku w:val="0"/>
                                <w:overflowPunct w:val="0"/>
                                <w:spacing w:before="69"/>
                                <w:ind w:left="197"/>
                                <w:rPr>
                                  <w:rFonts w:ascii="Arial" w:hAnsi="Arial" w:cs="Arial"/>
                                  <w:b/>
                                  <w:bCs/>
                                  <w:color w:val="231F20"/>
                                  <w:sz w:val="18"/>
                                  <w:szCs w:val="18"/>
                                </w:rPr>
                              </w:pPr>
                            </w:p>
                            <w:p w14:paraId="6BED98C4" w14:textId="77777777" w:rsidR="00D829BC" w:rsidRPr="006764D6" w:rsidRDefault="00D829BC" w:rsidP="00D829BC">
                              <w:pPr>
                                <w:pStyle w:val="ListParagraph"/>
                                <w:kinsoku w:val="0"/>
                                <w:overflowPunct w:val="0"/>
                                <w:spacing w:before="69"/>
                                <w:ind w:left="197"/>
                                <w:rPr>
                                  <w:rFonts w:ascii="Arial" w:hAnsi="Arial" w:cs="Arial"/>
                                  <w:color w:val="231F20"/>
                                  <w:sz w:val="18"/>
                                  <w:szCs w:val="18"/>
                                </w:rPr>
                              </w:pPr>
                              <w:r w:rsidRPr="006764D6">
                                <w:rPr>
                                  <w:rFonts w:ascii="Arial" w:eastAsia="Arial" w:hAnsi="Arial" w:cs="Arial"/>
                                  <w:b/>
                                  <w:color w:val="231F20"/>
                                  <w:sz w:val="18"/>
                                  <w:szCs w:val="18"/>
                                  <w:lang w:val="sv-SE" w:bidi="sv-SE"/>
                                </w:rPr>
                                <w:t xml:space="preserve">SV </w:t>
                              </w:r>
                              <w:r w:rsidRPr="006764D6">
                                <w:rPr>
                                  <w:rFonts w:ascii="Arial" w:eastAsia="Arial" w:hAnsi="Arial" w:cs="Arial"/>
                                  <w:color w:val="231F20"/>
                                  <w:sz w:val="18"/>
                                  <w:szCs w:val="18"/>
                                  <w:lang w:val="sv-SE" w:bidi="sv-SE"/>
                                </w:rPr>
                                <w:t>BRUKSANVISNING</w:t>
                              </w:r>
                            </w:p>
                          </w:txbxContent>
                        </wps:txbx>
                        <wps:bodyPr rot="0" vert="horz" wrap="square" lIns="0" tIns="0" rIns="0" bIns="0" anchor="t" anchorCtr="0" upright="1">
                          <a:noAutofit/>
                        </wps:bodyPr>
                      </wps:wsp>
                      <wps:wsp>
                        <wps:cNvPr id="611489113" name="Text Box 20"/>
                        <wps:cNvSpPr txBox="1">
                          <a:spLocks noChangeArrowheads="1"/>
                        </wps:cNvSpPr>
                        <wps:spPr bwMode="auto">
                          <a:xfrm>
                            <a:off x="10" y="10"/>
                            <a:ext cx="3629" cy="1616"/>
                          </a:xfrm>
                          <a:prstGeom prst="rect">
                            <a:avLst/>
                          </a:prstGeom>
                          <a:solidFill>
                            <a:srgbClr val="E6E7E8"/>
                          </a:solidFill>
                          <a:ln w="12700">
                            <a:solidFill>
                              <a:srgbClr val="231F20"/>
                            </a:solidFill>
                            <a:miter lim="800000"/>
                            <a:headEnd/>
                            <a:tailEnd/>
                          </a:ln>
                        </wps:spPr>
                        <wps:txbx>
                          <w:txbxContent>
                            <w:p w14:paraId="4FCFE004" w14:textId="77777777" w:rsidR="00D829BC" w:rsidRDefault="00D829BC" w:rsidP="00D829BC">
                              <w:pPr>
                                <w:pStyle w:val="ListParagraph"/>
                                <w:kinsoku w:val="0"/>
                                <w:overflowPunct w:val="0"/>
                                <w:spacing w:before="49" w:line="235" w:lineRule="exact"/>
                                <w:ind w:left="252"/>
                                <w:rPr>
                                  <w:rFonts w:ascii="Arial Black" w:hAnsi="Arial Black" w:cs="Arial Black"/>
                                  <w:color w:val="231F20"/>
                                  <w:sz w:val="18"/>
                                  <w:szCs w:val="18"/>
                                </w:rPr>
                              </w:pPr>
                            </w:p>
                            <w:p w14:paraId="74D1C654" w14:textId="77777777" w:rsidR="00D829BC" w:rsidRDefault="00D829BC" w:rsidP="00D829BC">
                              <w:pPr>
                                <w:pStyle w:val="ListParagraph"/>
                                <w:kinsoku w:val="0"/>
                                <w:overflowPunct w:val="0"/>
                                <w:spacing w:before="49" w:line="235" w:lineRule="exact"/>
                                <w:ind w:left="252"/>
                                <w:rPr>
                                  <w:rFonts w:ascii="Arial Black" w:hAnsi="Arial Black" w:cs="Arial Black"/>
                                  <w:color w:val="231F20"/>
                                  <w:sz w:val="18"/>
                                  <w:szCs w:val="18"/>
                                </w:rPr>
                              </w:pPr>
                              <w:r>
                                <w:rPr>
                                  <w:rFonts w:ascii="Arial Black" w:eastAsia="Arial Black" w:hAnsi="Arial Black" w:cs="Arial Black"/>
                                  <w:color w:val="231F20"/>
                                  <w:sz w:val="18"/>
                                  <w:szCs w:val="18"/>
                                  <w:lang w:val="sv-SE" w:bidi="sv-SE"/>
                                </w:rPr>
                                <w:t>0803122</w:t>
                              </w:r>
                            </w:p>
                            <w:p w14:paraId="2EB26C4B" w14:textId="77777777" w:rsidR="00D829BC" w:rsidRDefault="00D829BC" w:rsidP="00D829BC">
                              <w:pPr>
                                <w:pStyle w:val="ListParagraph"/>
                                <w:kinsoku w:val="0"/>
                                <w:overflowPunct w:val="0"/>
                                <w:spacing w:line="235" w:lineRule="exact"/>
                                <w:ind w:left="252"/>
                                <w:rPr>
                                  <w:rFonts w:ascii="Arial Black" w:hAnsi="Arial Black" w:cs="Arial Black"/>
                                  <w:color w:val="231F20"/>
                                  <w:sz w:val="18"/>
                                  <w:szCs w:val="18"/>
                                </w:rPr>
                              </w:pPr>
                              <w:r w:rsidRPr="00BE1D0C">
                                <w:rPr>
                                  <w:rFonts w:ascii="Arial Black" w:eastAsia="Arial Black" w:hAnsi="Arial Black" w:cs="Arial Black"/>
                                  <w:color w:val="231F20"/>
                                  <w:sz w:val="18"/>
                                  <w:szCs w:val="18"/>
                                  <w:lang w:val="sv-SE" w:bidi="sv-SE"/>
                                </w:rPr>
                                <w:t>TOALETTSELE (STD L)</w:t>
                              </w:r>
                            </w:p>
                          </w:txbxContent>
                        </wps:txbx>
                        <wps:bodyPr rot="0" vert="horz" wrap="square" lIns="0" tIns="0" rIns="0" bIns="0" anchor="t" anchorCtr="0" upright="1">
                          <a:noAutofit/>
                        </wps:bodyPr>
                      </wps:wsp>
                    </wpg:wgp>
                  </a:graphicData>
                </a:graphic>
              </wp:inline>
            </w:drawing>
          </mc:Choice>
          <mc:Fallback>
            <w:pict>
              <v:group w14:anchorId="7619DAFB" id="Group 16" o:spid="_x0000_s1026" style="width:363.85pt;height:81.8pt;mso-position-horizontal-relative:char;mso-position-vertical-relative:line" coordsize="7277,1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H0KoAQAAC8UAAAOAAAAZHJzL2Uyb0RvYy54bWzsWFuPozYUfq/U/2DxWKkTLgkkaDKr7Wxm&#10;VGnbrrTpD3DABFTA1HZCpr++59jAOJe5ZXZXu9LkIRj8+fjc/J0Dl+92VUm2TMiC13PHu3AdwuqE&#10;p0W9njt/L29+nTpEKlqntOQ1mzt3TDrvrn7+6bJtYubznJcpEwSE1DJum7mTK9XEo5FMclZRecEb&#10;VsNkxkVFFdyK9SgVtAXpVTnyXTcctVykjeAJkxKefjCTzpWWn2UsUX9lmWSKlHMHdFP6X+j/Ff6P&#10;ri5pvBa0yYukU4OeoUVFixo2HUR9oIqSjSiORFVFIrjkmbpIeDXiWVYkTNsA1njugTW3gm8abcs6&#10;btfN4CZw7YGfzhab/Lm9Fc3n5pMw2sPwI0/+keCXUdusY3se79cGTFbtHzyFeNKN4trwXSYqFAEm&#10;kZ32793gX7ZTJIGH49B3p7OJQxKY89xgOg27CCQ5hOloXZIvupWRH0XdsjAIMWojGpsttZqdWhh2&#10;yCN57yr5Old9zmnDdAQkuuKTIEUKqo/DaOpNXG/mkJpW4IYbwRgmKfEiVA61AHjvVmn71JpBmATX&#10;P+lND1L32J2RPxmcAqrYTqFxspHqlnEdE7r9KBVMQ3qmMDKDTvMliM6qEpL+lxFxSUu01A7cYzwL&#10;44XelOQELnpLlNnDfAsGYsIHpAUW7BFpYwv2iDRIJ0v/04qFe5jTNoIrn5QDZGZhTsuBnBgwB9ZB&#10;zg4BoHkfk2RXd0GBEaFInK4+Ug2XeCQwQhD8pddFGFAYwQfAEAMEB88Cg4sRPHkWGJyIYJ3gYMnj&#10;aoCnENxnpQabRZ2tAqj5kJSFQ4CUV6gNjRuq0EX9kLRzxyR8DgcQkw9nKr5lS64x6p4+0O2dSfeA&#10;sraBmFBaRQvbI/pro0UOSE1VYEM/3V8NzDqhT2BO7JiUXDKwGlai2cNA249usw6z5GWR3hRliVZL&#10;sV5dl4JsKdS3RbiIFr3he7BSZ0zNcZnZBp8Acxr+MYS14ukdcJHgpkhCUYdBzsV/DmmhQM4d+e+G&#10;CuaQ8vcaaHXmjcdgtNI340nkw42wZ1b2DK0TEDV3lAMZjsNrZarwphHFOoedPB3Qmr+HipIVSFda&#10;P6NVdwPM/q0ofuaGURDMJpDIhxSvXfyVKB6YHiyncV8yTcrrehl6+4VvPy2+NMdPDMfrLV/P8Q9J&#10;O5/jjxQ7k+OP5JzB8bZ1cFrfOP4LcXz4OMf3Zes5HN9je9Lur1+P4w93fAnHD0yN1QYrn+dHrmkK&#10;9nh9j/79wLsBEjb8vgeD14g61bSSM5ouurGiRWnGumC91QPzCnm65Q8nvh+F0Pb35WCJDP0b3xHT&#10;BlvlgKgdPO8LWtf7k5pf59DbsfdC8BbDACXUdHTWUlPcnvVKEISB6bEOK0YQ+tCCPlAxGmHeCggO&#10;5g42YfqM9dUDG5AOotuLs3qN1ydsVSj4KlAW1dyZuvgzRfEl2at2qx2kPDr3hY3N0NQMDQ0MTDMD&#10;gx+tkQk9bzydeR68dJk+ZkhcwxVW9n2bxO3eZd/SFrn9iHQxbc03Bkz57zl79XcX+CoFJkDLY76g&#10;4Wcv+16bd/+d7+p/AAAA//8DAFBLAwQUAAYACAAAACEA3qNiQN0AAAAFAQAADwAAAGRycy9kb3du&#10;cmV2LnhtbEyPQUvDQBCF74L/YRnBm92kxUTSbEop6qkItoL0Ns1Ok9DsbMhuk/Tfu3qplwfDe7z3&#10;Tb6aTCsG6l1jWUE8i0AQl1Y3XCn42r89vYBwHllja5kUXMnBqri/yzHTduRPGna+EqGEXYYKau+7&#10;TEpX1mTQzWxHHLyT7Q36cPaV1D2Oody0ch5FiTTYcFiosaNNTeV5dzEK3kcc14v4ddieT5vrYf/8&#10;8b2NSanHh2m9BOFp8rcw/OIHdCgC09FeWDvRKgiP+D8NXjpPUxDHEEoWCcgil//pix8AAAD//wMA&#10;UEsBAi0AFAAGAAgAAAAhALaDOJL+AAAA4QEAABMAAAAAAAAAAAAAAAAAAAAAAFtDb250ZW50X1R5&#10;cGVzXS54bWxQSwECLQAUAAYACAAAACEAOP0h/9YAAACUAQAACwAAAAAAAAAAAAAAAAAvAQAAX3Jl&#10;bHMvLnJlbHNQSwECLQAUAAYACAAAACEAgYR9CqAEAAAvFAAADgAAAAAAAAAAAAAAAAAuAgAAZHJz&#10;L2Uyb0RvYy54bWxQSwECLQAUAAYACAAAACEA3qNiQN0AAAAFAQAADwAAAAAAAAAAAAAAAAD6BgAA&#10;ZHJzL2Rvd25yZXYueG1sUEsFBgAAAAAEAAQA8wAAAAQIAAAAAA==&#10;">
                <v:shape id="Freeform 17" o:spid="_x0000_s1027" style="position:absolute;left:10;width:7257;height:1619;visibility:visible;mso-wrap-style:square;v-text-anchor:top" coordsize="7257,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gA+yQAAAOMAAAAPAAAAZHJzL2Rvd25yZXYueG1sRE9fa8Iw&#10;EH8f7DuEE/YyNO3YqnZG2QaDMRBt1T0fzdmWNpfSZFq//SIMfLzf/1usBtOKE/WutqwgnkQgiAur&#10;ay4V7Hef4xkI55E1tpZJwYUcrJb3dwtMtT1zRqfclyKEsEtRQeV9l0rpiooMuontiAN3tL1BH86+&#10;lLrHcwg3rXyKokQarDk0VNjRR0VFk/8aBd/NpXlP7DTL4u1mfSjW+U/ymCv1MBreXkF4GvxN/O/+&#10;0mH+czKdxS9RPIfrTwEAufwDAAD//wMAUEsBAi0AFAAGAAgAAAAhANvh9svuAAAAhQEAABMAAAAA&#10;AAAAAAAAAAAAAAAAAFtDb250ZW50X1R5cGVzXS54bWxQSwECLQAUAAYACAAAACEAWvQsW78AAAAV&#10;AQAACwAAAAAAAAAAAAAAAAAfAQAAX3JlbHMvLnJlbHNQSwECLQAUAAYACAAAACEAMgoAPskAAADj&#10;AAAADwAAAAAAAAAAAAAAAAAHAgAAZHJzL2Rvd25yZXYueG1sUEsFBgAAAAADAAMAtwAAAP0CAAAA&#10;AA==&#10;" path="m,1618r7256,l7256,,,,,1618xe" fillcolor="#e6e7e8" stroked="f">
                  <v:path arrowok="t" o:connecttype="custom" o:connectlocs="0,1618;7256,1618;7256,0;0,0;0,1618" o:connectangles="0,0,0,0,0"/>
                </v:shape>
                <v:shape id="Freeform 18" o:spid="_x0000_s1028" style="position:absolute;left:10;top:10;width:7257;height:1616;visibility:visible;mso-wrap-style:square;v-text-anchor:top" coordsize="7257,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0jLzAAAAOMAAAAPAAAAZHJzL2Rvd25yZXYueG1sRI9BT8Mw&#10;DIXvSPsPkSdxYylUbKwsmxACiR4m2AaIo9W4TUXjVE3Yyr/Hh0kc7ff83ufVZvSdOtIQ28AGrmcZ&#10;KOIq2JYbA++H56s7UDEhW+wCk4FfirBZTy5WWNhw4h0d96lREsKxQAMupb7QOlaOPMZZ6IlFq8Pg&#10;Mck4NNoOeJJw3+mbLJtrjy1Lg8OeHh1V3/sfb+B1cUhv7iuUu/Ipx+1nrD/Kvjbmcjo+3INKNKZ/&#10;8/n6xQr+Mpsv8nx5K9DykyxAr/8AAAD//wMAUEsBAi0AFAAGAAgAAAAhANvh9svuAAAAhQEAABMA&#10;AAAAAAAAAAAAAAAAAAAAAFtDb250ZW50X1R5cGVzXS54bWxQSwECLQAUAAYACAAAACEAWvQsW78A&#10;AAAVAQAACwAAAAAAAAAAAAAAAAAfAQAAX3JlbHMvLnJlbHNQSwECLQAUAAYACAAAACEAAG9Iy8wA&#10;AADjAAAADwAAAAAAAAAAAAAAAAAHAgAAZHJzL2Rvd25yZXYueG1sUEsFBgAAAAADAAMAtwAAAAAD&#10;AAAAAA==&#10;" path="m,1615r7256,l7256,,,,,1615xe" filled="f" strokecolor="#231f20" strokeweight="1pt">
                  <v:path arrowok="t" o:connecttype="custom" o:connectlocs="0,1615;7256,1615;7256,0;0,0;0,1615" o:connectangles="0,0,0,0,0"/>
                </v:shape>
                <v:shapetype id="_x0000_t202" coordsize="21600,21600" o:spt="202" path="m,l,21600r21600,l21600,xe">
                  <v:stroke joinstyle="miter"/>
                  <v:path gradientshapeok="t" o:connecttype="rect"/>
                </v:shapetype>
                <v:shape id="Text Box 19" o:spid="_x0000_s1029" type="#_x0000_t202" style="position:absolute;left:3638;top:10;width:3629;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MtpxgAAAOIAAAAPAAAAZHJzL2Rvd25yZXYueG1sRE+7bsIw&#10;FN2R+AfrIrGBk1SENsUgRKFiYYA+5qv4NomIryPbQPh7PFRiPDrvxao3rbiS841lBek0AUFcWt1w&#10;peD7azd5BeEDssbWMim4k4fVcjhYYKHtjY90PYVKxBD2BSqoQ+gKKX1Zk0E/tR1x5P6sMxgidJXU&#10;Dm8x3LQyS5JcGmw4NtTY0aam8ny6GAWcvszsx/7w4+h4xs/UHbbJ75tS41G/fgcRqA9P8b97rxXk&#10;syyb5/k8bo6X4h2QywcAAAD//wMAUEsBAi0AFAAGAAgAAAAhANvh9svuAAAAhQEAABMAAAAAAAAA&#10;AAAAAAAAAAAAAFtDb250ZW50X1R5cGVzXS54bWxQSwECLQAUAAYACAAAACEAWvQsW78AAAAVAQAA&#10;CwAAAAAAAAAAAAAAAAAfAQAAX3JlbHMvLnJlbHNQSwECLQAUAAYACAAAACEAM1zLacYAAADiAAAA&#10;DwAAAAAAAAAAAAAAAAAHAgAAZHJzL2Rvd25yZXYueG1sUEsFBgAAAAADAAMAtwAAAPoCAAAAAA==&#10;" fillcolor="#e6e7e8" strokecolor="#231f20" strokeweight="1pt">
                  <v:textbox inset="0,0,0,0">
                    <w:txbxContent>
                      <w:p w14:paraId="0C9930B0" w14:textId="77777777" w:rsidR="00D829BC" w:rsidRDefault="00D829BC" w:rsidP="00D829BC">
                        <w:pPr>
                          <w:pStyle w:val="ListParagraph"/>
                          <w:kinsoku w:val="0"/>
                          <w:overflowPunct w:val="0"/>
                          <w:spacing w:before="69"/>
                          <w:ind w:left="197"/>
                          <w:rPr>
                            <w:rFonts w:ascii="Arial" w:hAnsi="Arial" w:cs="Arial"/>
                            <w:b/>
                            <w:bCs/>
                            <w:color w:val="231F20"/>
                            <w:sz w:val="18"/>
                            <w:szCs w:val="18"/>
                          </w:rPr>
                        </w:pPr>
                      </w:p>
                      <w:p w14:paraId="6BED98C4" w14:textId="77777777" w:rsidR="00D829BC" w:rsidRPr="006764D6" w:rsidRDefault="00D829BC" w:rsidP="00D829BC">
                        <w:pPr>
                          <w:pStyle w:val="ListParagraph"/>
                          <w:kinsoku w:val="0"/>
                          <w:overflowPunct w:val="0"/>
                          <w:spacing w:before="69"/>
                          <w:ind w:left="197"/>
                          <w:rPr>
                            <w:rFonts w:ascii="Arial" w:hAnsi="Arial" w:cs="Arial"/>
                            <w:color w:val="231F20"/>
                            <w:sz w:val="18"/>
                            <w:szCs w:val="18"/>
                          </w:rPr>
                        </w:pPr>
                        <w:r w:rsidRPr="006764D6">
                          <w:rPr>
                            <w:rFonts w:ascii="Arial" w:eastAsia="Arial" w:hAnsi="Arial" w:cs="Arial"/>
                            <w:b/>
                            <w:color w:val="231F20"/>
                            <w:sz w:val="18"/>
                            <w:szCs w:val="18"/>
                            <w:lang w:val="sv-SE" w:bidi="sv-SE"/>
                          </w:rPr>
                          <w:t xml:space="preserve">SV </w:t>
                        </w:r>
                        <w:r w:rsidRPr="006764D6">
                          <w:rPr>
                            <w:rFonts w:ascii="Arial" w:eastAsia="Arial" w:hAnsi="Arial" w:cs="Arial"/>
                            <w:color w:val="231F20"/>
                            <w:sz w:val="18"/>
                            <w:szCs w:val="18"/>
                            <w:lang w:val="sv-SE" w:bidi="sv-SE"/>
                          </w:rPr>
                          <w:t>BRUKSANVISNING</w:t>
                        </w:r>
                      </w:p>
                    </w:txbxContent>
                  </v:textbox>
                </v:shape>
                <v:shape id="Text Box 20" o:spid="_x0000_s1030" type="#_x0000_t202" style="position:absolute;left:10;top:10;width:3629;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smjyQAAAOIAAAAPAAAAZHJzL2Rvd25yZXYueG1sRI9PawIx&#10;FMTvBb9DeIK3mo22oqtRpNXixYN/2vNj89xd3LwsSdTtt28KhR6HmfkNs1h1thF38qF2rEENMxDE&#10;hTM1lxrOp+3zFESIyAYbx6ThmwKslr2nBebGPfhA92MsRYJwyFFDFWObSxmKiiyGoWuJk3dx3mJM&#10;0pfSeHwkuG3kKMsm0mLNaaHClt4qKq7Hm9XAavzq3nf7T0+HK34ov99kXzOtB/1uPQcRqYv/4b/2&#10;zmiYKPUynSk1ht9L6Q7I5Q8AAAD//wMAUEsBAi0AFAAGAAgAAAAhANvh9svuAAAAhQEAABMAAAAA&#10;AAAAAAAAAAAAAAAAAFtDb250ZW50X1R5cGVzXS54bWxQSwECLQAUAAYACAAAACEAWvQsW78AAAAV&#10;AQAACwAAAAAAAAAAAAAAAAAfAQAAX3JlbHMvLnJlbHNQSwECLQAUAAYACAAAACEAD07Jo8kAAADi&#10;AAAADwAAAAAAAAAAAAAAAAAHAgAAZHJzL2Rvd25yZXYueG1sUEsFBgAAAAADAAMAtwAAAP0CAAAA&#10;AA==&#10;" fillcolor="#e6e7e8" strokecolor="#231f20" strokeweight="1pt">
                  <v:textbox inset="0,0,0,0">
                    <w:txbxContent>
                      <w:p w14:paraId="4FCFE004" w14:textId="77777777" w:rsidR="00D829BC" w:rsidRDefault="00D829BC" w:rsidP="00D829BC">
                        <w:pPr>
                          <w:pStyle w:val="ListParagraph"/>
                          <w:kinsoku w:val="0"/>
                          <w:overflowPunct w:val="0"/>
                          <w:spacing w:before="49" w:line="235" w:lineRule="exact"/>
                          <w:ind w:left="252"/>
                          <w:rPr>
                            <w:rFonts w:ascii="Arial Black" w:hAnsi="Arial Black" w:cs="Arial Black"/>
                            <w:color w:val="231F20"/>
                            <w:sz w:val="18"/>
                            <w:szCs w:val="18"/>
                          </w:rPr>
                        </w:pPr>
                      </w:p>
                      <w:p w14:paraId="74D1C654" w14:textId="77777777" w:rsidR="00D829BC" w:rsidRDefault="00D829BC" w:rsidP="00D829BC">
                        <w:pPr>
                          <w:pStyle w:val="ListParagraph"/>
                          <w:kinsoku w:val="0"/>
                          <w:overflowPunct w:val="0"/>
                          <w:spacing w:before="49" w:line="235" w:lineRule="exact"/>
                          <w:ind w:left="252"/>
                          <w:rPr>
                            <w:rFonts w:ascii="Arial Black" w:hAnsi="Arial Black" w:cs="Arial Black"/>
                            <w:color w:val="231F20"/>
                            <w:sz w:val="18"/>
                            <w:szCs w:val="18"/>
                          </w:rPr>
                        </w:pPr>
                        <w:r>
                          <w:rPr>
                            <w:rFonts w:ascii="Arial Black" w:eastAsia="Arial Black" w:hAnsi="Arial Black" w:cs="Arial Black"/>
                            <w:color w:val="231F20"/>
                            <w:sz w:val="18"/>
                            <w:szCs w:val="18"/>
                            <w:lang w:val="sv-SE" w:bidi="sv-SE"/>
                          </w:rPr>
                          <w:t>0803122</w:t>
                        </w:r>
                      </w:p>
                      <w:p w14:paraId="2EB26C4B" w14:textId="77777777" w:rsidR="00D829BC" w:rsidRDefault="00D829BC" w:rsidP="00D829BC">
                        <w:pPr>
                          <w:pStyle w:val="ListParagraph"/>
                          <w:kinsoku w:val="0"/>
                          <w:overflowPunct w:val="0"/>
                          <w:spacing w:line="235" w:lineRule="exact"/>
                          <w:ind w:left="252"/>
                          <w:rPr>
                            <w:rFonts w:ascii="Arial Black" w:hAnsi="Arial Black" w:cs="Arial Black"/>
                            <w:color w:val="231F20"/>
                            <w:sz w:val="18"/>
                            <w:szCs w:val="18"/>
                          </w:rPr>
                        </w:pPr>
                        <w:r w:rsidRPr="00BE1D0C">
                          <w:rPr>
                            <w:rFonts w:ascii="Arial Black" w:eastAsia="Arial Black" w:hAnsi="Arial Black" w:cs="Arial Black"/>
                            <w:color w:val="231F20"/>
                            <w:sz w:val="18"/>
                            <w:szCs w:val="18"/>
                            <w:lang w:val="sv-SE" w:bidi="sv-SE"/>
                          </w:rPr>
                          <w:t>TOALETTSELE (STD L)</w:t>
                        </w:r>
                      </w:p>
                    </w:txbxContent>
                  </v:textbox>
                </v:shape>
                <w10:anchorlock/>
              </v:group>
            </w:pict>
          </mc:Fallback>
        </mc:AlternateContent>
      </w:r>
    </w:p>
    <w:p w14:paraId="13A1811D" w14:textId="77777777" w:rsidR="00D829BC" w:rsidRDefault="00D829BC" w:rsidP="00CB0ABF">
      <w:pPr>
        <w:rPr>
          <w:sz w:val="20"/>
          <w:szCs w:val="20"/>
        </w:rPr>
      </w:pPr>
    </w:p>
    <w:p w14:paraId="47468B15" w14:textId="31C84D87" w:rsidR="008F4506" w:rsidRPr="008F4506" w:rsidRDefault="008F4506" w:rsidP="008F4506">
      <w:pPr>
        <w:pStyle w:val="BodyText"/>
        <w:kinsoku w:val="0"/>
        <w:overflowPunct w:val="0"/>
        <w:spacing w:line="223" w:lineRule="exact"/>
        <w:jc w:val="center"/>
        <w:rPr>
          <w:b/>
          <w:bCs/>
          <w:color w:val="939598"/>
          <w:sz w:val="20"/>
          <w:szCs w:val="20"/>
        </w:rPr>
      </w:pPr>
      <w:r>
        <w:rPr>
          <w:b/>
          <w:color w:val="939598"/>
          <w:sz w:val="20"/>
          <w:szCs w:val="20"/>
          <w:lang w:bidi="sv-SE"/>
        </w:rPr>
        <w:t>FRAMSIDA</w:t>
      </w:r>
    </w:p>
    <w:p w14:paraId="509F0776" w14:textId="06AF27CB" w:rsidR="00CE13F3" w:rsidRDefault="00EB2E47" w:rsidP="008F4506">
      <w:pPr>
        <w:jc w:val="center"/>
        <w:rPr>
          <w:sz w:val="20"/>
          <w:szCs w:val="20"/>
        </w:rPr>
      </w:pPr>
      <w:r>
        <w:rPr>
          <w:noProof/>
          <w:sz w:val="20"/>
          <w:szCs w:val="20"/>
        </w:rPr>
        <w:drawing>
          <wp:inline distT="0" distB="0" distL="0" distR="0" wp14:anchorId="65C87F64" wp14:editId="089646DB">
            <wp:extent cx="4706620" cy="3956685"/>
            <wp:effectExtent l="0" t="0" r="0" b="5715"/>
            <wp:docPr id="20341427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6620" cy="3956685"/>
                    </a:xfrm>
                    <a:prstGeom prst="rect">
                      <a:avLst/>
                    </a:prstGeom>
                    <a:noFill/>
                  </pic:spPr>
                </pic:pic>
              </a:graphicData>
            </a:graphic>
          </wp:inline>
        </w:drawing>
      </w:r>
    </w:p>
    <w:p w14:paraId="37EFAED9" w14:textId="17AB0228" w:rsidR="00EC25E7" w:rsidRPr="008F4506" w:rsidRDefault="00EC25E7" w:rsidP="00EC25E7">
      <w:pPr>
        <w:pStyle w:val="BodyText"/>
        <w:kinsoku w:val="0"/>
        <w:overflowPunct w:val="0"/>
        <w:spacing w:line="223" w:lineRule="exact"/>
        <w:jc w:val="center"/>
        <w:rPr>
          <w:b/>
          <w:bCs/>
          <w:color w:val="939598"/>
          <w:sz w:val="20"/>
          <w:szCs w:val="20"/>
        </w:rPr>
      </w:pPr>
      <w:r>
        <w:rPr>
          <w:b/>
          <w:color w:val="939598"/>
          <w:sz w:val="20"/>
          <w:szCs w:val="20"/>
          <w:lang w:bidi="sv-SE"/>
        </w:rPr>
        <w:t>BAKSIDA</w:t>
      </w:r>
    </w:p>
    <w:p w14:paraId="4CC4E0C4" w14:textId="77777777" w:rsidR="00EC25E7" w:rsidRPr="001A4F45" w:rsidRDefault="00EC25E7" w:rsidP="008F4506">
      <w:pPr>
        <w:jc w:val="center"/>
        <w:rPr>
          <w:sz w:val="20"/>
          <w:szCs w:val="20"/>
        </w:rPr>
      </w:pPr>
    </w:p>
    <w:tbl>
      <w:tblPr>
        <w:tblOverlap w:val="never"/>
        <w:tblW w:w="0" w:type="auto"/>
        <w:tblInd w:w="562" w:type="dxa"/>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4A0" w:firstRow="1" w:lastRow="0" w:firstColumn="1" w:lastColumn="0" w:noHBand="0" w:noVBand="1"/>
      </w:tblPr>
      <w:tblGrid>
        <w:gridCol w:w="7253"/>
      </w:tblGrid>
      <w:tr w:rsidR="00EC25E7" w:rsidRPr="00E65490" w14:paraId="42451D6E" w14:textId="77777777" w:rsidTr="0024525F">
        <w:trPr>
          <w:trHeight w:val="298"/>
        </w:trPr>
        <w:tc>
          <w:tcPr>
            <w:tcW w:w="7253" w:type="dxa"/>
            <w:shd w:val="clear" w:color="auto" w:fill="171717" w:themeFill="background2" w:themeFillShade="1A"/>
            <w:vAlign w:val="center"/>
          </w:tcPr>
          <w:p w14:paraId="0718175E" w14:textId="77777777" w:rsidR="00EC25E7" w:rsidRPr="00E65490" w:rsidRDefault="00EC25E7" w:rsidP="0024525F">
            <w:pPr>
              <w:rPr>
                <w:rFonts w:ascii="Arial" w:hAnsi="Arial" w:cs="Arial"/>
                <w:b/>
                <w:bCs/>
                <w:sz w:val="20"/>
                <w:szCs w:val="20"/>
              </w:rPr>
            </w:pPr>
            <w:r w:rsidRPr="00E65490">
              <w:rPr>
                <w:rFonts w:ascii="Arial" w:eastAsia="Arial" w:hAnsi="Arial" w:cs="Arial"/>
                <w:b/>
                <w:color w:val="FFFFFF" w:themeColor="background1"/>
                <w:sz w:val="20"/>
                <w:szCs w:val="20"/>
                <w:lang w:bidi="sv-SE"/>
              </w:rPr>
              <w:t>Varning:</w:t>
            </w:r>
          </w:p>
        </w:tc>
      </w:tr>
      <w:tr w:rsidR="00EC25E7" w:rsidRPr="00E65490" w14:paraId="0320B900" w14:textId="77777777" w:rsidTr="0024525F">
        <w:trPr>
          <w:trHeight w:val="235"/>
        </w:trPr>
        <w:tc>
          <w:tcPr>
            <w:tcW w:w="7253" w:type="dxa"/>
            <w:shd w:val="clear" w:color="auto" w:fill="D2D3D5"/>
            <w:vAlign w:val="center"/>
          </w:tcPr>
          <w:p w14:paraId="7086EC36" w14:textId="77777777" w:rsidR="00EC25E7" w:rsidRPr="00E65490" w:rsidRDefault="00EC25E7" w:rsidP="0024525F">
            <w:pPr>
              <w:pStyle w:val="Other0"/>
            </w:pPr>
            <w:r w:rsidRPr="00E65490">
              <w:rPr>
                <w:rStyle w:val="Other"/>
                <w:lang w:bidi="sv-SE"/>
              </w:rPr>
              <w:t>Tvättanvisningar:</w:t>
            </w:r>
          </w:p>
        </w:tc>
      </w:tr>
      <w:tr w:rsidR="00EC25E7" w:rsidRPr="00E65490" w14:paraId="7435B1C5" w14:textId="77777777" w:rsidTr="0024525F">
        <w:trPr>
          <w:trHeight w:val="365"/>
        </w:trPr>
        <w:tc>
          <w:tcPr>
            <w:tcW w:w="7253" w:type="dxa"/>
            <w:shd w:val="clear" w:color="auto" w:fill="D2D3D5"/>
            <w:vAlign w:val="center"/>
          </w:tcPr>
          <w:p w14:paraId="1965DF56" w14:textId="77777777" w:rsidR="00EC25E7" w:rsidRPr="00E65490" w:rsidRDefault="00EC25E7" w:rsidP="0024525F">
            <w:pPr>
              <w:rPr>
                <w:sz w:val="2"/>
                <w:szCs w:val="2"/>
              </w:rPr>
            </w:pPr>
            <w:r w:rsidRPr="00E65490">
              <w:rPr>
                <w:noProof/>
                <w:lang w:bidi="sv-SE"/>
              </w:rPr>
              <w:drawing>
                <wp:inline distT="0" distB="0" distL="0" distR="0" wp14:anchorId="2F204975" wp14:editId="04AEE566">
                  <wp:extent cx="1230430" cy="192321"/>
                  <wp:effectExtent l="0" t="0" r="0" b="0"/>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1"/>
                          <a:srcRect l="344" t="8025" r="72808" b="8531"/>
                          <a:stretch>
                            <a:fillRect/>
                          </a:stretch>
                        </pic:blipFill>
                        <pic:spPr bwMode="auto">
                          <a:xfrm>
                            <a:off x="0" y="0"/>
                            <a:ext cx="1237334" cy="193400"/>
                          </a:xfrm>
                          <a:prstGeom prst="rect">
                            <a:avLst/>
                          </a:prstGeom>
                          <a:ln>
                            <a:noFill/>
                          </a:ln>
                          <a:extLst>
                            <a:ext uri="{53640926-AAD7-44D8-BBD7-CCE9431645EC}">
                              <a14:shadowObscured xmlns:a14="http://schemas.microsoft.com/office/drawing/2010/main"/>
                            </a:ext>
                          </a:extLst>
                        </pic:spPr>
                      </pic:pic>
                    </a:graphicData>
                  </a:graphic>
                </wp:inline>
              </w:drawing>
            </w:r>
          </w:p>
        </w:tc>
      </w:tr>
      <w:tr w:rsidR="00EC25E7" w:rsidRPr="00E65490" w14:paraId="386C55B1" w14:textId="77777777" w:rsidTr="0024525F">
        <w:trPr>
          <w:trHeight w:val="850"/>
        </w:trPr>
        <w:tc>
          <w:tcPr>
            <w:tcW w:w="7253" w:type="dxa"/>
            <w:shd w:val="clear" w:color="auto" w:fill="D2D3D5"/>
          </w:tcPr>
          <w:p w14:paraId="4AF1C701" w14:textId="77777777" w:rsidR="00EC25E7" w:rsidRPr="00E65490" w:rsidRDefault="00EC25E7" w:rsidP="0024525F">
            <w:pPr>
              <w:pStyle w:val="Other0"/>
              <w:rPr>
                <w:sz w:val="14"/>
                <w:szCs w:val="14"/>
              </w:rPr>
            </w:pPr>
            <w:r w:rsidRPr="00E65490">
              <w:rPr>
                <w:rStyle w:val="Other"/>
                <w:sz w:val="14"/>
                <w:szCs w:val="14"/>
                <w:lang w:bidi="sv-SE"/>
              </w:rPr>
              <w:t>Läs alltid denna bruksanvisning och bruksanvisningen för den lyftanordning som ska användas tillsammans med lyftselen</w:t>
            </w:r>
          </w:p>
        </w:tc>
      </w:tr>
    </w:tbl>
    <w:p w14:paraId="68C5CB60" w14:textId="3641F250" w:rsidR="00BD773C" w:rsidRDefault="00BD773C" w:rsidP="00CB0ABF">
      <w:pPr>
        <w:pStyle w:val="Bodytext20"/>
        <w:rPr>
          <w:rStyle w:val="Bodytext2"/>
          <w:b/>
          <w:bCs/>
          <w:u w:val="none"/>
        </w:rPr>
      </w:pPr>
    </w:p>
    <w:p w14:paraId="1AF9B8D0" w14:textId="77777777" w:rsidR="00BD773C" w:rsidRDefault="00BD773C">
      <w:pPr>
        <w:rPr>
          <w:rStyle w:val="Bodytext2"/>
          <w:u w:val="none"/>
        </w:rPr>
      </w:pPr>
      <w:r>
        <w:rPr>
          <w:rStyle w:val="Bodytext2"/>
          <w:b w:val="0"/>
          <w:u w:val="none"/>
          <w:lang w:bidi="sv-SE"/>
        </w:rPr>
        <w:br w:type="page"/>
      </w:r>
    </w:p>
    <w:p w14:paraId="034D4AC1" w14:textId="673B4B54" w:rsidR="00CE13F3" w:rsidRDefault="00F20461" w:rsidP="00BD773C">
      <w:pPr>
        <w:pStyle w:val="Bodytext20"/>
        <w:spacing w:after="60"/>
      </w:pPr>
      <w:r>
        <w:rPr>
          <w:rStyle w:val="Bodytext2"/>
          <w:b/>
          <w:u w:val="none"/>
          <w:lang w:bidi="sv-SE"/>
        </w:rPr>
        <w:lastRenderedPageBreak/>
        <w:t>Tekniska specifikationer</w:t>
      </w:r>
    </w:p>
    <w:tbl>
      <w:tblPr>
        <w:tblOverlap w:val="never"/>
        <w:tblW w:w="0" w:type="auto"/>
        <w:tblLayout w:type="fixed"/>
        <w:tblCellMar>
          <w:left w:w="28" w:type="dxa"/>
          <w:right w:w="28" w:type="dxa"/>
        </w:tblCellMar>
        <w:tblLook w:val="0000" w:firstRow="0" w:lastRow="0" w:firstColumn="0" w:lastColumn="0" w:noHBand="0" w:noVBand="0"/>
      </w:tblPr>
      <w:tblGrid>
        <w:gridCol w:w="1075"/>
        <w:gridCol w:w="2736"/>
        <w:gridCol w:w="955"/>
        <w:gridCol w:w="821"/>
      </w:tblGrid>
      <w:tr w:rsidR="00CE13F3" w14:paraId="19A5E8DC" w14:textId="77777777" w:rsidTr="00BD773C">
        <w:trPr>
          <w:trHeight w:val="216"/>
        </w:trPr>
        <w:tc>
          <w:tcPr>
            <w:tcW w:w="1075" w:type="dxa"/>
            <w:tcBorders>
              <w:top w:val="single" w:sz="4" w:space="0" w:color="auto"/>
              <w:left w:val="single" w:sz="4" w:space="0" w:color="auto"/>
            </w:tcBorders>
            <w:vAlign w:val="center"/>
          </w:tcPr>
          <w:p w14:paraId="47398556" w14:textId="77777777" w:rsidR="00CE13F3" w:rsidRDefault="00F20461" w:rsidP="00BD773C">
            <w:pPr>
              <w:pStyle w:val="Other0"/>
            </w:pPr>
            <w:r>
              <w:rPr>
                <w:rStyle w:val="Other"/>
                <w:lang w:bidi="sv-SE"/>
              </w:rPr>
              <w:t>Kod</w:t>
            </w:r>
          </w:p>
        </w:tc>
        <w:tc>
          <w:tcPr>
            <w:tcW w:w="2736" w:type="dxa"/>
            <w:tcBorders>
              <w:top w:val="single" w:sz="4" w:space="0" w:color="auto"/>
              <w:left w:val="single" w:sz="4" w:space="0" w:color="auto"/>
            </w:tcBorders>
            <w:vAlign w:val="center"/>
          </w:tcPr>
          <w:p w14:paraId="04BD0911" w14:textId="77777777" w:rsidR="00CE13F3" w:rsidRDefault="00F20461" w:rsidP="00BD773C">
            <w:pPr>
              <w:pStyle w:val="Other0"/>
            </w:pPr>
            <w:r>
              <w:rPr>
                <w:rStyle w:val="Other"/>
                <w:lang w:bidi="sv-SE"/>
              </w:rPr>
              <w:t>Beskrivning</w:t>
            </w:r>
          </w:p>
        </w:tc>
        <w:tc>
          <w:tcPr>
            <w:tcW w:w="955" w:type="dxa"/>
            <w:tcBorders>
              <w:top w:val="single" w:sz="4" w:space="0" w:color="auto"/>
              <w:left w:val="single" w:sz="4" w:space="0" w:color="auto"/>
            </w:tcBorders>
            <w:vAlign w:val="center"/>
          </w:tcPr>
          <w:p w14:paraId="63118CF7" w14:textId="77777777" w:rsidR="00CE13F3" w:rsidRDefault="00F20461" w:rsidP="00BD773C">
            <w:pPr>
              <w:pStyle w:val="Other0"/>
            </w:pPr>
            <w:r>
              <w:rPr>
                <w:rStyle w:val="Other"/>
                <w:lang w:bidi="sv-SE"/>
              </w:rPr>
              <w:t>Maxvikt</w:t>
            </w:r>
          </w:p>
        </w:tc>
        <w:tc>
          <w:tcPr>
            <w:tcW w:w="821" w:type="dxa"/>
            <w:tcBorders>
              <w:top w:val="single" w:sz="4" w:space="0" w:color="auto"/>
              <w:left w:val="single" w:sz="4" w:space="0" w:color="auto"/>
              <w:right w:val="single" w:sz="4" w:space="0" w:color="auto"/>
            </w:tcBorders>
            <w:vAlign w:val="center"/>
          </w:tcPr>
          <w:p w14:paraId="3359DDFC" w14:textId="77777777" w:rsidR="00CE13F3" w:rsidRDefault="00F20461" w:rsidP="00BD773C">
            <w:pPr>
              <w:pStyle w:val="Other0"/>
            </w:pPr>
            <w:r>
              <w:rPr>
                <w:rStyle w:val="Other"/>
                <w:lang w:bidi="sv-SE"/>
              </w:rPr>
              <w:t>Material</w:t>
            </w:r>
          </w:p>
        </w:tc>
      </w:tr>
      <w:tr w:rsidR="00CE13F3" w14:paraId="009E7272" w14:textId="77777777" w:rsidTr="00BD773C">
        <w:trPr>
          <w:trHeight w:val="394"/>
        </w:trPr>
        <w:tc>
          <w:tcPr>
            <w:tcW w:w="1075" w:type="dxa"/>
            <w:tcBorders>
              <w:top w:val="single" w:sz="4" w:space="0" w:color="auto"/>
              <w:left w:val="single" w:sz="4" w:space="0" w:color="auto"/>
              <w:bottom w:val="single" w:sz="4" w:space="0" w:color="auto"/>
            </w:tcBorders>
          </w:tcPr>
          <w:p w14:paraId="0CE3115F" w14:textId="77777777" w:rsidR="00CE13F3" w:rsidRDefault="00F20461" w:rsidP="00CB0ABF">
            <w:pPr>
              <w:pStyle w:val="Other0"/>
            </w:pPr>
            <w:r>
              <w:rPr>
                <w:rStyle w:val="Other"/>
                <w:lang w:bidi="sv-SE"/>
              </w:rPr>
              <w:t>0803122</w:t>
            </w:r>
          </w:p>
        </w:tc>
        <w:tc>
          <w:tcPr>
            <w:tcW w:w="2736" w:type="dxa"/>
            <w:tcBorders>
              <w:top w:val="single" w:sz="4" w:space="0" w:color="auto"/>
              <w:left w:val="single" w:sz="4" w:space="0" w:color="auto"/>
              <w:bottom w:val="single" w:sz="4" w:space="0" w:color="auto"/>
            </w:tcBorders>
          </w:tcPr>
          <w:p w14:paraId="7E1E2DFE" w14:textId="77777777" w:rsidR="00CE13F3" w:rsidRDefault="00F20461" w:rsidP="00CB0ABF">
            <w:pPr>
              <w:pStyle w:val="Other0"/>
            </w:pPr>
            <w:r>
              <w:rPr>
                <w:rStyle w:val="Other"/>
                <w:lang w:bidi="sv-SE"/>
              </w:rPr>
              <w:t>Toalettsele. Fästning med ögleremmar</w:t>
            </w:r>
          </w:p>
        </w:tc>
        <w:tc>
          <w:tcPr>
            <w:tcW w:w="955" w:type="dxa"/>
            <w:tcBorders>
              <w:top w:val="single" w:sz="4" w:space="0" w:color="auto"/>
              <w:left w:val="single" w:sz="4" w:space="0" w:color="auto"/>
              <w:bottom w:val="single" w:sz="4" w:space="0" w:color="auto"/>
            </w:tcBorders>
          </w:tcPr>
          <w:p w14:paraId="66D76A39" w14:textId="77777777" w:rsidR="00CE13F3" w:rsidRDefault="00F20461" w:rsidP="00CB0ABF">
            <w:pPr>
              <w:pStyle w:val="Other0"/>
            </w:pPr>
            <w:r>
              <w:rPr>
                <w:rStyle w:val="Other"/>
                <w:lang w:bidi="sv-SE"/>
              </w:rPr>
              <w:t>275 kg</w:t>
            </w:r>
          </w:p>
        </w:tc>
        <w:tc>
          <w:tcPr>
            <w:tcW w:w="821" w:type="dxa"/>
            <w:tcBorders>
              <w:top w:val="single" w:sz="4" w:space="0" w:color="auto"/>
              <w:left w:val="single" w:sz="4" w:space="0" w:color="auto"/>
              <w:bottom w:val="single" w:sz="4" w:space="0" w:color="auto"/>
              <w:right w:val="single" w:sz="4" w:space="0" w:color="auto"/>
            </w:tcBorders>
          </w:tcPr>
          <w:p w14:paraId="7112FDC5" w14:textId="77777777" w:rsidR="00CE13F3" w:rsidRDefault="00F20461" w:rsidP="00CB0ABF">
            <w:pPr>
              <w:pStyle w:val="Other0"/>
            </w:pPr>
            <w:r>
              <w:rPr>
                <w:rStyle w:val="Other"/>
                <w:lang w:bidi="sv-SE"/>
              </w:rPr>
              <w:t>Polyester</w:t>
            </w:r>
          </w:p>
        </w:tc>
      </w:tr>
    </w:tbl>
    <w:p w14:paraId="50FBE10D" w14:textId="77777777" w:rsidR="00BD773C" w:rsidRDefault="00BD773C" w:rsidP="00CB0ABF">
      <w:pPr>
        <w:pStyle w:val="Bodytext20"/>
        <w:tabs>
          <w:tab w:val="left" w:leader="underscore" w:pos="7240"/>
        </w:tabs>
        <w:rPr>
          <w:rStyle w:val="Bodytext2"/>
          <w:b/>
          <w:bCs/>
          <w:u w:val="none"/>
        </w:rPr>
      </w:pPr>
    </w:p>
    <w:p w14:paraId="63763B31" w14:textId="7933BD8E" w:rsidR="00CE13F3" w:rsidRDefault="00F20461" w:rsidP="00BD773C">
      <w:pPr>
        <w:pStyle w:val="Bodytext20"/>
        <w:pBdr>
          <w:bottom w:val="single" w:sz="12" w:space="1" w:color="auto"/>
        </w:pBdr>
        <w:tabs>
          <w:tab w:val="left" w:leader="underscore" w:pos="7240"/>
        </w:tabs>
      </w:pPr>
      <w:r>
        <w:rPr>
          <w:rStyle w:val="Bodytext2"/>
          <w:b/>
          <w:u w:val="none"/>
          <w:lang w:bidi="sv-SE"/>
        </w:rPr>
        <w:t>Definitioner i denna bruksanvisning</w:t>
      </w:r>
    </w:p>
    <w:p w14:paraId="49C9B2D9" w14:textId="77777777" w:rsidR="00CE13F3" w:rsidRPr="00BD773C" w:rsidRDefault="00F20461" w:rsidP="00DD3D80">
      <w:pPr>
        <w:pStyle w:val="BodyText"/>
        <w:ind w:left="1418"/>
        <w:rPr>
          <w:sz w:val="20"/>
          <w:szCs w:val="20"/>
        </w:rPr>
      </w:pPr>
      <w:r w:rsidRPr="00BD773C">
        <w:rPr>
          <w:rStyle w:val="BodyTextChar"/>
          <w:b/>
          <w:sz w:val="20"/>
          <w:szCs w:val="20"/>
          <w:lang w:bidi="sv-SE"/>
        </w:rPr>
        <w:t>Varning</w:t>
      </w:r>
      <w:r w:rsidRPr="00BD773C">
        <w:rPr>
          <w:rStyle w:val="BodyTextChar"/>
          <w:sz w:val="20"/>
          <w:szCs w:val="20"/>
          <w:lang w:bidi="sv-SE"/>
        </w:rPr>
        <w:t>: Betyder säkerhetsvarning. Om du inte förstår och följer denna varning kan det leda till skador på dig själv eller andra.</w:t>
      </w:r>
    </w:p>
    <w:p w14:paraId="59DF05D3" w14:textId="77777777" w:rsidR="00CE13F3" w:rsidRPr="00BD773C" w:rsidRDefault="00F20461" w:rsidP="00DD3D80">
      <w:pPr>
        <w:pStyle w:val="BodyText"/>
        <w:ind w:left="1418"/>
        <w:rPr>
          <w:sz w:val="20"/>
          <w:szCs w:val="20"/>
        </w:rPr>
      </w:pPr>
      <w:r w:rsidRPr="00BD773C">
        <w:rPr>
          <w:rStyle w:val="BodyTextChar"/>
          <w:b/>
          <w:sz w:val="20"/>
          <w:szCs w:val="20"/>
          <w:lang w:bidi="sv-SE"/>
        </w:rPr>
        <w:t>Obs!</w:t>
      </w:r>
      <w:r w:rsidRPr="00BD773C">
        <w:rPr>
          <w:rStyle w:val="BodyTextChar"/>
          <w:sz w:val="20"/>
          <w:szCs w:val="20"/>
          <w:lang w:bidi="sv-SE"/>
        </w:rPr>
        <w:t xml:space="preserve"> Betyder viktig information för korrekt användning av detta system eller denna utrustning.</w:t>
      </w:r>
    </w:p>
    <w:p w14:paraId="5BEF4512" w14:textId="1AA46403" w:rsidR="00CE13F3" w:rsidRPr="00DD3D80" w:rsidRDefault="00F20461" w:rsidP="00DD3D80">
      <w:pPr>
        <w:pStyle w:val="Bodytext20"/>
        <w:pBdr>
          <w:bottom w:val="single" w:sz="12" w:space="1" w:color="auto"/>
        </w:pBdr>
        <w:tabs>
          <w:tab w:val="left" w:leader="underscore" w:pos="7240"/>
        </w:tabs>
        <w:rPr>
          <w:u w:val="none"/>
        </w:rPr>
      </w:pPr>
      <w:r w:rsidRPr="00DD3D80">
        <w:rPr>
          <w:rStyle w:val="Bodytext2"/>
          <w:b/>
          <w:u w:val="none"/>
          <w:lang w:bidi="sv-SE"/>
        </w:rPr>
        <w:t>Avsedd användning</w:t>
      </w:r>
    </w:p>
    <w:p w14:paraId="0539A014" w14:textId="77777777" w:rsidR="00CE13F3" w:rsidRPr="00BD773C" w:rsidRDefault="00F20461" w:rsidP="00DD3D80">
      <w:pPr>
        <w:pStyle w:val="BodyText"/>
        <w:ind w:left="1418"/>
        <w:rPr>
          <w:sz w:val="20"/>
          <w:szCs w:val="20"/>
        </w:rPr>
      </w:pPr>
      <w:r w:rsidRPr="00BD773C">
        <w:rPr>
          <w:rStyle w:val="BodyTextChar"/>
          <w:sz w:val="20"/>
          <w:szCs w:val="20"/>
          <w:lang w:bidi="sv-SE"/>
        </w:rPr>
        <w:t>Toalettselen är en lyftsele i standardutförande med delade ben, som ger mycket stöd och är lätt att använda för användare med viss kroppskontroll. Den underlättar för vårdgivaren att lyfta och förflytta en användare i sittande eller liggande ställning, till och från toaletten, badkaret, sängen och/eller stolen/rullstolen.</w:t>
      </w:r>
    </w:p>
    <w:p w14:paraId="0EBEDF42" w14:textId="77777777" w:rsidR="00CE13F3" w:rsidRDefault="00F20461" w:rsidP="00DD3D80">
      <w:pPr>
        <w:pStyle w:val="Bodytext20"/>
        <w:pBdr>
          <w:bottom w:val="single" w:sz="12" w:space="1" w:color="auto"/>
        </w:pBdr>
        <w:tabs>
          <w:tab w:val="left" w:leader="underscore" w:pos="7240"/>
        </w:tabs>
      </w:pPr>
      <w:r>
        <w:rPr>
          <w:rStyle w:val="Bodytext2"/>
          <w:b/>
          <w:u w:val="none"/>
          <w:lang w:bidi="sv-SE"/>
        </w:rPr>
        <w:t>Säkerhetsanvisningar</w:t>
      </w:r>
    </w:p>
    <w:p w14:paraId="4B879F19" w14:textId="4B791C6D" w:rsidR="00CE13F3" w:rsidRPr="00DD3D80" w:rsidRDefault="00DD3D80" w:rsidP="00DD3D80">
      <w:pPr>
        <w:pStyle w:val="BodyText"/>
        <w:ind w:left="1701" w:hanging="283"/>
        <w:rPr>
          <w:sz w:val="20"/>
          <w:szCs w:val="20"/>
        </w:rPr>
      </w:pPr>
      <w:r w:rsidRPr="00DD3D80">
        <w:rPr>
          <w:sz w:val="20"/>
          <w:szCs w:val="20"/>
          <w:lang w:bidi="sv-SE"/>
        </w:rPr>
        <w:t>•</w:t>
      </w:r>
      <w:r w:rsidRPr="00DD3D80">
        <w:rPr>
          <w:sz w:val="20"/>
          <w:szCs w:val="20"/>
          <w:lang w:bidi="sv-SE"/>
        </w:rPr>
        <w:tab/>
      </w:r>
      <w:r w:rsidRPr="00DD3D80">
        <w:rPr>
          <w:rStyle w:val="BodyTextChar"/>
          <w:sz w:val="20"/>
          <w:szCs w:val="20"/>
          <w:lang w:bidi="sv-SE"/>
        </w:rPr>
        <w:t>Kontrollera alltid att etiketten är läsbar och att lyftselen är i gott skick utan tecken på slitage.</w:t>
      </w:r>
    </w:p>
    <w:p w14:paraId="2CEF5DCC" w14:textId="411FFC73" w:rsidR="00CE13F3" w:rsidRPr="00DD3D80" w:rsidRDefault="00DD3D80" w:rsidP="00DD3D80">
      <w:pPr>
        <w:pStyle w:val="BodyText"/>
        <w:ind w:left="1701" w:hanging="283"/>
        <w:rPr>
          <w:sz w:val="20"/>
          <w:szCs w:val="20"/>
        </w:rPr>
      </w:pPr>
      <w:r w:rsidRPr="00DD3D80">
        <w:rPr>
          <w:sz w:val="20"/>
          <w:szCs w:val="20"/>
          <w:lang w:bidi="sv-SE"/>
        </w:rPr>
        <w:t>•</w:t>
      </w:r>
      <w:r w:rsidRPr="00DD3D80">
        <w:rPr>
          <w:sz w:val="20"/>
          <w:szCs w:val="20"/>
          <w:lang w:bidi="sv-SE"/>
        </w:rPr>
        <w:tab/>
      </w:r>
      <w:r w:rsidRPr="00DD3D80">
        <w:rPr>
          <w:rStyle w:val="BodyTextChar"/>
          <w:sz w:val="20"/>
          <w:szCs w:val="20"/>
          <w:lang w:bidi="sv-SE"/>
        </w:rPr>
        <w:t>Se alltid till att inte överskrida den maximala vikt som anges för produkten.</w:t>
      </w:r>
    </w:p>
    <w:p w14:paraId="75EE1B2C" w14:textId="7B0C8474" w:rsidR="00CE13F3" w:rsidRPr="00DD3D80" w:rsidRDefault="00DD3D80" w:rsidP="00DD3D80">
      <w:pPr>
        <w:pStyle w:val="BodyText"/>
        <w:ind w:left="1701" w:hanging="283"/>
        <w:rPr>
          <w:sz w:val="20"/>
          <w:szCs w:val="20"/>
        </w:rPr>
      </w:pPr>
      <w:r w:rsidRPr="00DD3D80">
        <w:rPr>
          <w:sz w:val="20"/>
          <w:szCs w:val="20"/>
          <w:lang w:bidi="sv-SE"/>
        </w:rPr>
        <w:t>•</w:t>
      </w:r>
      <w:r w:rsidRPr="00DD3D80">
        <w:rPr>
          <w:sz w:val="20"/>
          <w:szCs w:val="20"/>
          <w:lang w:bidi="sv-SE"/>
        </w:rPr>
        <w:tab/>
      </w:r>
      <w:r w:rsidRPr="00DD3D80">
        <w:rPr>
          <w:rStyle w:val="BodyTextChar"/>
          <w:sz w:val="20"/>
          <w:szCs w:val="20"/>
          <w:lang w:bidi="sv-SE"/>
        </w:rPr>
        <w:t>Läs alltid bruksanvisningen för den lyftutrustning som ska användas tillsammans med lyftselen.</w:t>
      </w:r>
    </w:p>
    <w:p w14:paraId="4A954C70" w14:textId="77777777" w:rsidR="00CE13F3" w:rsidRDefault="00F20461" w:rsidP="00DD3D80">
      <w:pPr>
        <w:pStyle w:val="Bodytext20"/>
        <w:pBdr>
          <w:bottom w:val="single" w:sz="12" w:space="1" w:color="auto"/>
        </w:pBdr>
      </w:pPr>
      <w:r>
        <w:rPr>
          <w:rStyle w:val="Bodytext2"/>
          <w:b/>
          <w:u w:val="none"/>
          <w:lang w:bidi="sv-SE"/>
        </w:rPr>
        <w:t>Före och efter varje användning</w:t>
      </w:r>
    </w:p>
    <w:p w14:paraId="5CA23C6D" w14:textId="74EE7507" w:rsidR="00CE13F3" w:rsidRPr="00DD3D80" w:rsidRDefault="00DD3D80" w:rsidP="00DD3D80">
      <w:pPr>
        <w:pStyle w:val="BodyText"/>
        <w:ind w:left="1701" w:hanging="283"/>
        <w:rPr>
          <w:sz w:val="20"/>
          <w:szCs w:val="20"/>
        </w:rPr>
      </w:pPr>
      <w:r w:rsidRPr="00DD3D80">
        <w:rPr>
          <w:sz w:val="20"/>
          <w:szCs w:val="20"/>
          <w:lang w:bidi="sv-SE"/>
        </w:rPr>
        <w:t>1.</w:t>
      </w:r>
      <w:r w:rsidRPr="00DD3D80">
        <w:rPr>
          <w:sz w:val="20"/>
          <w:szCs w:val="20"/>
          <w:lang w:bidi="sv-SE"/>
        </w:rPr>
        <w:tab/>
      </w:r>
      <w:r w:rsidRPr="00DD3D80">
        <w:rPr>
          <w:rStyle w:val="BodyTextChar"/>
          <w:sz w:val="20"/>
          <w:szCs w:val="20"/>
          <w:lang w:bidi="sv-SE"/>
        </w:rPr>
        <w:t>Utför alltid en riskbedömning innan du påbörjar ett lyft för att säkerställa att rätt produktmodell används och att du är införstådd med hur lyftproceduren går till.</w:t>
      </w:r>
    </w:p>
    <w:p w14:paraId="56F51656" w14:textId="017EB4E5" w:rsidR="00CE13F3" w:rsidRPr="00DD3D80" w:rsidRDefault="00DD3D80" w:rsidP="00DD3D80">
      <w:pPr>
        <w:pStyle w:val="BodyText"/>
        <w:ind w:left="1701" w:hanging="283"/>
        <w:rPr>
          <w:sz w:val="20"/>
          <w:szCs w:val="20"/>
        </w:rPr>
      </w:pPr>
      <w:r w:rsidRPr="00DD3D80">
        <w:rPr>
          <w:sz w:val="20"/>
          <w:szCs w:val="20"/>
          <w:lang w:bidi="sv-SE"/>
        </w:rPr>
        <w:t>2.</w:t>
      </w:r>
      <w:r w:rsidRPr="00DD3D80">
        <w:rPr>
          <w:sz w:val="20"/>
          <w:szCs w:val="20"/>
          <w:lang w:bidi="sv-SE"/>
        </w:rPr>
        <w:tab/>
      </w:r>
      <w:r w:rsidRPr="00DD3D80">
        <w:rPr>
          <w:rStyle w:val="BodyTextChar"/>
          <w:sz w:val="20"/>
          <w:szCs w:val="20"/>
          <w:lang w:bidi="sv-SE"/>
        </w:rPr>
        <w:t>Läs denna bruksanvisning och bruksanvisningen för den lyftutrustning som ska användas innan du använder lyftselen</w:t>
      </w:r>
    </w:p>
    <w:p w14:paraId="1366BAEF" w14:textId="3561BC39" w:rsidR="00CE13F3" w:rsidRPr="00DD3D80" w:rsidRDefault="00DD3D80" w:rsidP="00DD3D80">
      <w:pPr>
        <w:pStyle w:val="BodyText"/>
        <w:ind w:left="1701" w:hanging="283"/>
        <w:rPr>
          <w:sz w:val="20"/>
          <w:szCs w:val="20"/>
        </w:rPr>
      </w:pPr>
      <w:r w:rsidRPr="00DD3D80">
        <w:rPr>
          <w:sz w:val="20"/>
          <w:szCs w:val="20"/>
          <w:lang w:bidi="sv-SE"/>
        </w:rPr>
        <w:t>3.</w:t>
      </w:r>
      <w:r w:rsidRPr="00DD3D80">
        <w:rPr>
          <w:sz w:val="20"/>
          <w:szCs w:val="20"/>
          <w:lang w:bidi="sv-SE"/>
        </w:rPr>
        <w:tab/>
      </w:r>
      <w:r w:rsidRPr="00DD3D80">
        <w:rPr>
          <w:rStyle w:val="BodyTextChar"/>
          <w:sz w:val="20"/>
          <w:szCs w:val="20"/>
          <w:lang w:bidi="sv-SE"/>
        </w:rPr>
        <w:t>Om lyftselen är smutsig eller missfärgad måste den tvättas före användning.</w:t>
      </w:r>
    </w:p>
    <w:p w14:paraId="671E268F" w14:textId="29296DB0" w:rsidR="00CE13F3" w:rsidRPr="00DD3D80" w:rsidRDefault="00DD3D80" w:rsidP="00DD3D80">
      <w:pPr>
        <w:pStyle w:val="BodyText"/>
        <w:ind w:left="1701" w:hanging="283"/>
        <w:rPr>
          <w:sz w:val="20"/>
          <w:szCs w:val="20"/>
        </w:rPr>
      </w:pPr>
      <w:r w:rsidRPr="00DD3D80">
        <w:rPr>
          <w:sz w:val="20"/>
          <w:szCs w:val="20"/>
          <w:lang w:bidi="sv-SE"/>
        </w:rPr>
        <w:t>4.</w:t>
      </w:r>
      <w:r w:rsidRPr="00DD3D80">
        <w:rPr>
          <w:sz w:val="20"/>
          <w:szCs w:val="20"/>
          <w:lang w:bidi="sv-SE"/>
        </w:rPr>
        <w:tab/>
      </w:r>
      <w:r w:rsidRPr="00DD3D80">
        <w:rPr>
          <w:rStyle w:val="BodyTextChar"/>
          <w:b/>
          <w:sz w:val="20"/>
          <w:szCs w:val="20"/>
          <w:lang w:bidi="sv-SE"/>
        </w:rPr>
        <w:t>Varning</w:t>
      </w:r>
      <w:r w:rsidRPr="00DD3D80">
        <w:rPr>
          <w:rStyle w:val="BodyTextChar"/>
          <w:sz w:val="20"/>
          <w:szCs w:val="20"/>
          <w:lang w:bidi="sv-SE"/>
        </w:rPr>
        <w:t>: Kontrollera lyftselen för eventuellt slitage, lösa sömmar, fästen eller andra tecken på att den är i dåligt skick.</w:t>
      </w:r>
    </w:p>
    <w:p w14:paraId="0ABA1D96" w14:textId="1A402072" w:rsidR="00CE13F3" w:rsidRPr="00DD3D80" w:rsidRDefault="00DD3D80" w:rsidP="00DD3D80">
      <w:pPr>
        <w:pStyle w:val="BodyText"/>
        <w:ind w:left="1701" w:hanging="283"/>
        <w:rPr>
          <w:sz w:val="20"/>
          <w:szCs w:val="20"/>
        </w:rPr>
      </w:pPr>
      <w:r w:rsidRPr="00DD3D80">
        <w:rPr>
          <w:sz w:val="20"/>
          <w:szCs w:val="20"/>
          <w:lang w:bidi="sv-SE"/>
        </w:rPr>
        <w:t>5.</w:t>
      </w:r>
      <w:r w:rsidRPr="00DD3D80">
        <w:rPr>
          <w:sz w:val="20"/>
          <w:szCs w:val="20"/>
          <w:lang w:bidi="sv-SE"/>
        </w:rPr>
        <w:tab/>
      </w:r>
      <w:r w:rsidRPr="00DD3D80">
        <w:rPr>
          <w:rStyle w:val="BodyTextChar"/>
          <w:sz w:val="20"/>
          <w:szCs w:val="20"/>
          <w:lang w:bidi="sv-SE"/>
        </w:rPr>
        <w:t>Efter användning ska lyftselen kontrolleras enligt steg 3 och 4 ovan och förvaras på en torr plats.</w:t>
      </w:r>
    </w:p>
    <w:p w14:paraId="3195234F" w14:textId="77777777" w:rsidR="00DD3D80" w:rsidRDefault="00DD3D80" w:rsidP="00CB0ABF">
      <w:pPr>
        <w:pStyle w:val="Bodytext20"/>
        <w:rPr>
          <w:rStyle w:val="Bodytext2"/>
          <w:b/>
          <w:bCs/>
          <w:u w:val="none"/>
        </w:rPr>
      </w:pPr>
    </w:p>
    <w:p w14:paraId="210DAA9B" w14:textId="2FCB9EBA" w:rsidR="00CE13F3" w:rsidRDefault="00F20461" w:rsidP="00DD3D80">
      <w:pPr>
        <w:pStyle w:val="Bodytext20"/>
        <w:pBdr>
          <w:bottom w:val="single" w:sz="12" w:space="1" w:color="auto"/>
        </w:pBdr>
      </w:pPr>
      <w:r>
        <w:rPr>
          <w:rStyle w:val="Bodytext2"/>
          <w:b/>
          <w:u w:val="none"/>
          <w:lang w:bidi="sv-SE"/>
        </w:rPr>
        <w:t>Service och underhåll</w:t>
      </w:r>
    </w:p>
    <w:p w14:paraId="2456CF1B" w14:textId="77777777" w:rsidR="00CE13F3" w:rsidRPr="00DD3D80" w:rsidRDefault="00F20461" w:rsidP="00DD3D80">
      <w:pPr>
        <w:pStyle w:val="BodyText"/>
        <w:ind w:left="1418"/>
        <w:rPr>
          <w:sz w:val="20"/>
          <w:szCs w:val="20"/>
        </w:rPr>
      </w:pPr>
      <w:r w:rsidRPr="00DD3D80">
        <w:rPr>
          <w:rStyle w:val="BodyTextChar"/>
          <w:sz w:val="20"/>
          <w:szCs w:val="20"/>
          <w:lang w:bidi="sv-SE"/>
        </w:rPr>
        <w:t>Lyftselen ska kontrolleras av behörig personal var 6:e månad enligt ISO10535</w:t>
      </w:r>
    </w:p>
    <w:p w14:paraId="3EBF3DA1" w14:textId="77777777" w:rsidR="00DD3D80" w:rsidRDefault="00DD3D80" w:rsidP="00DD3D80">
      <w:pPr>
        <w:pStyle w:val="Bodytext20"/>
        <w:pBdr>
          <w:bottom w:val="single" w:sz="12" w:space="1" w:color="auto"/>
        </w:pBdr>
        <w:tabs>
          <w:tab w:val="left" w:leader="underscore" w:pos="7240"/>
        </w:tabs>
        <w:rPr>
          <w:rStyle w:val="Bodytext2"/>
          <w:b/>
          <w:bCs/>
          <w:u w:val="none"/>
        </w:rPr>
      </w:pPr>
    </w:p>
    <w:p w14:paraId="31540DA2" w14:textId="41784A17" w:rsidR="00CE13F3" w:rsidRPr="00DD3D80" w:rsidRDefault="00F20461" w:rsidP="00DD3D80">
      <w:pPr>
        <w:pStyle w:val="Bodytext20"/>
        <w:pBdr>
          <w:bottom w:val="single" w:sz="12" w:space="1" w:color="auto"/>
        </w:pBdr>
        <w:tabs>
          <w:tab w:val="left" w:leader="underscore" w:pos="7240"/>
        </w:tabs>
        <w:rPr>
          <w:u w:val="none"/>
        </w:rPr>
      </w:pPr>
      <w:r w:rsidRPr="00DD3D80">
        <w:rPr>
          <w:rStyle w:val="Bodytext2"/>
          <w:b/>
          <w:u w:val="none"/>
          <w:lang w:bidi="sv-SE"/>
        </w:rPr>
        <w:t>Kundsupport/felsökning</w:t>
      </w:r>
    </w:p>
    <w:p w14:paraId="009BDCFE" w14:textId="3EB754E1" w:rsidR="00CE13F3" w:rsidRPr="00DD3D80" w:rsidRDefault="00DD3D80" w:rsidP="00DD3D80">
      <w:pPr>
        <w:pStyle w:val="BodyText"/>
        <w:ind w:left="1701" w:hanging="283"/>
        <w:rPr>
          <w:sz w:val="20"/>
          <w:szCs w:val="20"/>
        </w:rPr>
      </w:pPr>
      <w:r w:rsidRPr="00DD3D80">
        <w:rPr>
          <w:sz w:val="20"/>
          <w:szCs w:val="20"/>
          <w:lang w:bidi="sv-SE"/>
        </w:rPr>
        <w:t>•</w:t>
      </w:r>
      <w:r w:rsidRPr="00DD3D80">
        <w:rPr>
          <w:sz w:val="20"/>
          <w:szCs w:val="20"/>
          <w:lang w:bidi="sv-SE"/>
        </w:rPr>
        <w:tab/>
      </w:r>
      <w:r w:rsidRPr="00DD3D80">
        <w:rPr>
          <w:rStyle w:val="BodyTextChar"/>
          <w:sz w:val="20"/>
          <w:szCs w:val="20"/>
          <w:lang w:bidi="sv-SE"/>
        </w:rPr>
        <w:t xml:space="preserve">Se </w:t>
      </w:r>
      <w:r w:rsidRPr="00823E0F">
        <w:rPr>
          <w:rStyle w:val="BodyTextChar"/>
          <w:sz w:val="20"/>
          <w:szCs w:val="20"/>
          <w:lang w:bidi="sv-SE"/>
        </w:rPr>
        <w:t>manualen</w:t>
      </w:r>
      <w:r w:rsidRPr="00DD3D80">
        <w:rPr>
          <w:rStyle w:val="BodyTextChar"/>
          <w:sz w:val="20"/>
          <w:szCs w:val="20"/>
          <w:lang w:bidi="sv-SE"/>
        </w:rPr>
        <w:t xml:space="preserve"> för den lyftutrustning som används</w:t>
      </w:r>
    </w:p>
    <w:p w14:paraId="7679A747" w14:textId="13C66FAF" w:rsidR="00CE13F3" w:rsidRDefault="00DD3D80" w:rsidP="00DD3D80">
      <w:pPr>
        <w:pStyle w:val="BodyText"/>
        <w:ind w:left="1701" w:hanging="283"/>
        <w:rPr>
          <w:rStyle w:val="BodyTextChar"/>
          <w:sz w:val="20"/>
          <w:szCs w:val="20"/>
        </w:rPr>
      </w:pPr>
      <w:r w:rsidRPr="00DD3D80">
        <w:rPr>
          <w:sz w:val="20"/>
          <w:szCs w:val="20"/>
          <w:lang w:bidi="sv-SE"/>
        </w:rPr>
        <w:t>•</w:t>
      </w:r>
      <w:r w:rsidRPr="00DD3D80">
        <w:rPr>
          <w:sz w:val="20"/>
          <w:szCs w:val="20"/>
          <w:lang w:bidi="sv-SE"/>
        </w:rPr>
        <w:tab/>
      </w:r>
      <w:r w:rsidRPr="00DD3D80">
        <w:rPr>
          <w:rStyle w:val="BodyTextChar"/>
          <w:sz w:val="20"/>
          <w:szCs w:val="20"/>
          <w:lang w:bidi="sv-SE"/>
        </w:rPr>
        <w:t>Vid tveksamheter, kontakta produktens återförsäljare</w:t>
      </w:r>
    </w:p>
    <w:p w14:paraId="64FF0521" w14:textId="77777777" w:rsidR="00DD3D80" w:rsidRDefault="00DD3D80" w:rsidP="00DD3D80">
      <w:pPr>
        <w:pStyle w:val="BodyText"/>
        <w:tabs>
          <w:tab w:val="left" w:pos="1876"/>
        </w:tabs>
        <w:rPr>
          <w:sz w:val="20"/>
          <w:szCs w:val="20"/>
        </w:rPr>
      </w:pPr>
    </w:p>
    <w:p w14:paraId="29A65C4C" w14:textId="77777777" w:rsidR="00E7408E" w:rsidRDefault="00E7408E" w:rsidP="00E7408E">
      <w:pPr>
        <w:pStyle w:val="BodyText"/>
        <w:rPr>
          <w:rStyle w:val="BodyTextChar"/>
          <w:sz w:val="20"/>
          <w:szCs w:val="20"/>
        </w:rPr>
      </w:pPr>
    </w:p>
    <w:p w14:paraId="6E2FAA6C" w14:textId="77777777" w:rsidR="00E7408E" w:rsidRPr="00823E0F" w:rsidRDefault="00E7408E" w:rsidP="00E7408E">
      <w:pPr>
        <w:autoSpaceDE w:val="0"/>
        <w:autoSpaceDN w:val="0"/>
        <w:adjustRightInd w:val="0"/>
        <w:ind w:right="-20"/>
        <w:rPr>
          <w:rFonts w:ascii="Arial" w:hAnsi="Arial" w:cs="Arial"/>
          <w:b/>
          <w:bCs/>
          <w:color w:val="231F20"/>
          <w:sz w:val="20"/>
          <w:szCs w:val="20"/>
          <w:u w:val="single"/>
        </w:rPr>
      </w:pPr>
      <w:r w:rsidRPr="00823E0F">
        <w:rPr>
          <w:noProof/>
          <w:color w:val="231F20"/>
          <w:lang w:bidi="sv-SE"/>
        </w:rPr>
        <w:drawing>
          <wp:inline distT="0" distB="0" distL="0" distR="0" wp14:anchorId="441C05A3" wp14:editId="0211197B">
            <wp:extent cx="259080" cy="278130"/>
            <wp:effectExtent l="0" t="0" r="7620" b="7620"/>
            <wp:docPr id="15866932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080" cy="278130"/>
                    </a:xfrm>
                    <a:prstGeom prst="rect">
                      <a:avLst/>
                    </a:prstGeom>
                    <a:noFill/>
                    <a:ln>
                      <a:noFill/>
                    </a:ln>
                  </pic:spPr>
                </pic:pic>
              </a:graphicData>
            </a:graphic>
          </wp:inline>
        </w:drawing>
      </w:r>
      <w:r w:rsidRPr="00823E0F">
        <w:rPr>
          <w:rFonts w:ascii="Arial" w:eastAsia="Arial" w:hAnsi="Arial" w:cs="Arial"/>
          <w:b/>
          <w:color w:val="231F20"/>
          <w:sz w:val="20"/>
          <w:szCs w:val="20"/>
          <w:lang w:bidi="sv-SE"/>
        </w:rPr>
        <w:t xml:space="preserve"> </w:t>
      </w:r>
      <w:r w:rsidRPr="00823E0F">
        <w:rPr>
          <w:rFonts w:ascii="Arial" w:eastAsia="Arial" w:hAnsi="Arial" w:cs="Arial"/>
          <w:b/>
          <w:color w:val="231F20"/>
          <w:sz w:val="20"/>
          <w:szCs w:val="20"/>
          <w:u w:val="single"/>
          <w:lang w:bidi="sv-SE"/>
        </w:rPr>
        <w:t>MILJÖSKYDD</w:t>
      </w:r>
    </w:p>
    <w:p w14:paraId="35A9D0C5" w14:textId="77777777" w:rsidR="00E7408E" w:rsidRPr="00823E0F" w:rsidRDefault="00E7408E" w:rsidP="00E7408E">
      <w:pPr>
        <w:autoSpaceDE w:val="0"/>
        <w:autoSpaceDN w:val="0"/>
        <w:adjustRightInd w:val="0"/>
        <w:ind w:right="-20"/>
        <w:rPr>
          <w:rFonts w:ascii="Arial" w:hAnsi="Arial" w:cs="Arial"/>
          <w:b/>
          <w:bCs/>
          <w:color w:val="231F20"/>
          <w:sz w:val="20"/>
          <w:szCs w:val="20"/>
          <w:u w:val="single"/>
        </w:rPr>
      </w:pPr>
    </w:p>
    <w:p w14:paraId="4EBADFD2" w14:textId="77777777" w:rsidR="00E7408E" w:rsidRPr="00823E0F" w:rsidRDefault="00E7408E" w:rsidP="00E7408E">
      <w:pPr>
        <w:autoSpaceDE w:val="0"/>
        <w:autoSpaceDN w:val="0"/>
        <w:adjustRightInd w:val="0"/>
        <w:ind w:right="-20"/>
        <w:jc w:val="both"/>
        <w:rPr>
          <w:rFonts w:ascii="Arial" w:hAnsi="Arial" w:cs="Arial"/>
          <w:color w:val="231F20"/>
          <w:sz w:val="20"/>
          <w:szCs w:val="20"/>
        </w:rPr>
      </w:pPr>
      <w:r w:rsidRPr="00823E0F">
        <w:rPr>
          <w:rFonts w:ascii="Arial" w:eastAsia="Arial" w:hAnsi="Arial" w:cs="Arial"/>
          <w:color w:val="231F20"/>
          <w:sz w:val="20"/>
          <w:szCs w:val="20"/>
          <w:lang w:bidi="sv-SE"/>
        </w:rPr>
        <w:t>Om du en dag upptäcker att produkten behöver bytas ut eller inte längre fungerar för dig, tänk på att skydda miljön:</w:t>
      </w:r>
    </w:p>
    <w:p w14:paraId="7229555A" w14:textId="77777777" w:rsidR="00E7408E" w:rsidRPr="00823E0F" w:rsidRDefault="00E7408E" w:rsidP="00E7408E">
      <w:pPr>
        <w:autoSpaceDE w:val="0"/>
        <w:autoSpaceDN w:val="0"/>
        <w:adjustRightInd w:val="0"/>
        <w:ind w:right="-20"/>
        <w:jc w:val="both"/>
        <w:rPr>
          <w:rFonts w:ascii="Arial" w:hAnsi="Arial" w:cs="Arial"/>
          <w:color w:val="231F20"/>
          <w:sz w:val="20"/>
          <w:szCs w:val="20"/>
        </w:rPr>
      </w:pPr>
    </w:p>
    <w:p w14:paraId="36BC4446" w14:textId="77777777" w:rsidR="00E7408E" w:rsidRPr="00823E0F" w:rsidRDefault="00E7408E" w:rsidP="00E7408E">
      <w:pPr>
        <w:autoSpaceDE w:val="0"/>
        <w:autoSpaceDN w:val="0"/>
        <w:adjustRightInd w:val="0"/>
        <w:ind w:left="426" w:right="-20" w:hanging="426"/>
        <w:rPr>
          <w:rFonts w:ascii="Arial" w:hAnsi="Arial" w:cs="Arial"/>
          <w:color w:val="231F20"/>
          <w:sz w:val="20"/>
          <w:szCs w:val="20"/>
        </w:rPr>
      </w:pPr>
      <w:r w:rsidRPr="00823E0F">
        <w:rPr>
          <w:rFonts w:ascii="Arial" w:eastAsia="Arial" w:hAnsi="Arial" w:cs="Arial"/>
          <w:color w:val="231F20"/>
          <w:sz w:val="20"/>
          <w:szCs w:val="20"/>
          <w:lang w:bidi="sv-SE"/>
        </w:rPr>
        <w:t>1)</w:t>
      </w:r>
      <w:r w:rsidRPr="00823E0F">
        <w:rPr>
          <w:rFonts w:ascii="Arial" w:eastAsia="Arial" w:hAnsi="Arial" w:cs="Arial"/>
          <w:color w:val="231F20"/>
          <w:sz w:val="20"/>
          <w:szCs w:val="20"/>
          <w:lang w:bidi="sv-SE"/>
        </w:rPr>
        <w:tab/>
        <w:t>Släng inte produkten tillsammans med övrigt hushållsavfall (detta är också innebörden av den återvinningssymbol som visas).</w:t>
      </w:r>
    </w:p>
    <w:p w14:paraId="6F93FE87" w14:textId="77777777" w:rsidR="00E7408E" w:rsidRPr="00823E0F" w:rsidRDefault="00E7408E" w:rsidP="00E7408E">
      <w:pPr>
        <w:autoSpaceDE w:val="0"/>
        <w:autoSpaceDN w:val="0"/>
        <w:adjustRightInd w:val="0"/>
        <w:ind w:left="426" w:right="-20" w:hanging="426"/>
        <w:rPr>
          <w:rFonts w:ascii="Arial" w:hAnsi="Arial" w:cs="Arial"/>
          <w:color w:val="231F20"/>
          <w:sz w:val="20"/>
          <w:szCs w:val="20"/>
        </w:rPr>
      </w:pPr>
      <w:r w:rsidRPr="00823E0F">
        <w:rPr>
          <w:rFonts w:ascii="Arial" w:eastAsia="Arial" w:hAnsi="Arial" w:cs="Arial"/>
          <w:color w:val="231F20"/>
          <w:sz w:val="20"/>
          <w:szCs w:val="20"/>
          <w:lang w:bidi="sv-SE"/>
        </w:rPr>
        <w:t>2)</w:t>
      </w:r>
      <w:r w:rsidRPr="00823E0F">
        <w:rPr>
          <w:rFonts w:ascii="Arial" w:eastAsia="Arial" w:hAnsi="Arial" w:cs="Arial"/>
          <w:color w:val="231F20"/>
          <w:sz w:val="20"/>
          <w:szCs w:val="20"/>
          <w:lang w:bidi="sv-SE"/>
        </w:rPr>
        <w:tab/>
        <w:t>Kontakta de lokala myndigheterna för information om vilka återvinningscentraler produkten ska lämnas till.</w:t>
      </w:r>
    </w:p>
    <w:p w14:paraId="1B987DBA" w14:textId="77777777" w:rsidR="00E7408E" w:rsidRPr="00823E0F" w:rsidRDefault="00E7408E" w:rsidP="00E7408E">
      <w:pPr>
        <w:autoSpaceDE w:val="0"/>
        <w:autoSpaceDN w:val="0"/>
        <w:adjustRightInd w:val="0"/>
        <w:ind w:left="426" w:right="-20" w:hanging="426"/>
        <w:rPr>
          <w:rStyle w:val="BodyTextChar"/>
          <w:sz w:val="20"/>
          <w:szCs w:val="20"/>
        </w:rPr>
      </w:pPr>
      <w:r w:rsidRPr="00823E0F">
        <w:rPr>
          <w:rFonts w:ascii="Arial" w:eastAsia="Arial" w:hAnsi="Arial" w:cs="Arial"/>
          <w:color w:val="231F20"/>
          <w:sz w:val="20"/>
          <w:szCs w:val="20"/>
          <w:lang w:bidi="sv-SE"/>
        </w:rPr>
        <w:t>3)</w:t>
      </w:r>
      <w:r w:rsidRPr="00823E0F">
        <w:rPr>
          <w:rFonts w:ascii="Arial" w:eastAsia="Arial" w:hAnsi="Arial" w:cs="Arial"/>
          <w:color w:val="231F20"/>
          <w:sz w:val="20"/>
          <w:szCs w:val="20"/>
          <w:lang w:bidi="sv-SE"/>
        </w:rPr>
        <w:tab/>
        <w:t xml:space="preserve">Korrekt avfallshantering av produkten bidrar till att skydda miljön och möjliggör återvinning av produktens komponenter. </w:t>
      </w:r>
      <w:r w:rsidRPr="00823E0F">
        <w:rPr>
          <w:rStyle w:val="BodyTextChar"/>
          <w:sz w:val="20"/>
          <w:szCs w:val="20"/>
          <w:lang w:bidi="sv-SE"/>
        </w:rPr>
        <w:br w:type="page"/>
      </w:r>
    </w:p>
    <w:p w14:paraId="3413590A" w14:textId="77777777" w:rsidR="00CE13F3" w:rsidRDefault="00F20461" w:rsidP="00DD3D80">
      <w:pPr>
        <w:pStyle w:val="Bodytext20"/>
        <w:pBdr>
          <w:bottom w:val="single" w:sz="12" w:space="1" w:color="auto"/>
        </w:pBdr>
        <w:tabs>
          <w:tab w:val="left" w:leader="underscore" w:pos="7237"/>
        </w:tabs>
      </w:pPr>
      <w:r>
        <w:rPr>
          <w:rStyle w:val="Bodytext2"/>
          <w:b/>
          <w:u w:val="none"/>
          <w:lang w:bidi="sv-SE"/>
        </w:rPr>
        <w:lastRenderedPageBreak/>
        <w:t>Förväntad livslängd och avfallshantering</w:t>
      </w:r>
    </w:p>
    <w:p w14:paraId="654B9897" w14:textId="77777777" w:rsidR="00CE13F3" w:rsidRPr="00DD3D80" w:rsidRDefault="00F20461" w:rsidP="00E7408E">
      <w:pPr>
        <w:pStyle w:val="BodyText"/>
        <w:ind w:left="1418"/>
        <w:rPr>
          <w:sz w:val="20"/>
          <w:szCs w:val="20"/>
        </w:rPr>
      </w:pPr>
      <w:r w:rsidRPr="00DD3D80">
        <w:rPr>
          <w:rStyle w:val="BodyTextChar"/>
          <w:sz w:val="20"/>
          <w:szCs w:val="20"/>
          <w:lang w:bidi="sv-SE"/>
        </w:rPr>
        <w:t>Den förväntade livslängden varierar mellan 1 och 5 år, beroende på användning och antal tvättcykler. Vid tvätt en gång i veckan har lyftselen en förväntad livslängd på 2 år. Den förväntade livslängden baseras på korrekt användning och rengöring enligt denna bruksanvisning. Kassera lyftselarna enligt lokala bestämmelser.</w:t>
      </w:r>
    </w:p>
    <w:p w14:paraId="2029CF65" w14:textId="77777777" w:rsidR="00CE13F3" w:rsidRDefault="00F20461" w:rsidP="00DD3D80">
      <w:pPr>
        <w:pStyle w:val="Bodytext20"/>
        <w:pBdr>
          <w:bottom w:val="single" w:sz="12" w:space="1" w:color="auto"/>
        </w:pBdr>
        <w:tabs>
          <w:tab w:val="left" w:leader="underscore" w:pos="7237"/>
        </w:tabs>
      </w:pPr>
      <w:r>
        <w:rPr>
          <w:rStyle w:val="Bodytext2"/>
          <w:b/>
          <w:u w:val="none"/>
          <w:lang w:bidi="sv-SE"/>
        </w:rPr>
        <w:t>Förvaring och hållbarhet</w:t>
      </w:r>
    </w:p>
    <w:p w14:paraId="7F0616CD" w14:textId="77777777" w:rsidR="00CE13F3" w:rsidRPr="00DD3D80" w:rsidRDefault="00F20461" w:rsidP="00CB0ABF">
      <w:pPr>
        <w:pStyle w:val="BodyText"/>
        <w:rPr>
          <w:sz w:val="20"/>
          <w:szCs w:val="20"/>
        </w:rPr>
      </w:pPr>
      <w:r w:rsidRPr="00DD3D80">
        <w:rPr>
          <w:rStyle w:val="BodyTextChar"/>
          <w:sz w:val="20"/>
          <w:szCs w:val="20"/>
          <w:lang w:bidi="sv-SE"/>
        </w:rPr>
        <w:t>Lyftselen ska förvaras i en torr och ren miljö. Hållbarheten är 3 år i originalförpackningen. Förvaras vid temperaturer mellan 0–40 °C (+32–104 °F)</w:t>
      </w:r>
    </w:p>
    <w:p w14:paraId="27A5B0C2" w14:textId="58ADB277" w:rsidR="00CE13F3" w:rsidRPr="00DD3D80" w:rsidRDefault="00F20461" w:rsidP="00DD3D80">
      <w:pPr>
        <w:pStyle w:val="Bodytext20"/>
        <w:pBdr>
          <w:bottom w:val="single" w:sz="12" w:space="1" w:color="auto"/>
        </w:pBdr>
        <w:tabs>
          <w:tab w:val="left" w:leader="underscore" w:pos="7237"/>
        </w:tabs>
        <w:rPr>
          <w:u w:val="none"/>
        </w:rPr>
      </w:pPr>
      <w:r w:rsidRPr="00DD3D80">
        <w:rPr>
          <w:rStyle w:val="Bodytext2"/>
          <w:b/>
          <w:u w:val="none"/>
          <w:lang w:bidi="sv-SE"/>
        </w:rPr>
        <w:t>Skötsel och underhåll</w:t>
      </w:r>
    </w:p>
    <w:p w14:paraId="1A7AC6BD" w14:textId="4F553B08" w:rsidR="00CE13F3" w:rsidRPr="00E7408E" w:rsidRDefault="00DD3D80" w:rsidP="00E7408E">
      <w:pPr>
        <w:pStyle w:val="BodyText"/>
        <w:ind w:left="1701" w:hanging="283"/>
        <w:rPr>
          <w:sz w:val="20"/>
          <w:szCs w:val="20"/>
        </w:rPr>
      </w:pPr>
      <w:r w:rsidRPr="00E7408E">
        <w:rPr>
          <w:sz w:val="20"/>
          <w:szCs w:val="20"/>
          <w:lang w:bidi="sv-SE"/>
        </w:rPr>
        <w:t>•</w:t>
      </w:r>
      <w:r w:rsidRPr="00E7408E">
        <w:rPr>
          <w:sz w:val="20"/>
          <w:szCs w:val="20"/>
          <w:lang w:bidi="sv-SE"/>
        </w:rPr>
        <w:tab/>
      </w:r>
      <w:r w:rsidRPr="00E7408E">
        <w:rPr>
          <w:rStyle w:val="BodyTextChar"/>
          <w:sz w:val="20"/>
          <w:szCs w:val="20"/>
          <w:lang w:bidi="sv-SE"/>
        </w:rPr>
        <w:t>Följ alltid anvisningarna på produktetiketten och kontrollera att lyftselen inte är i dåligt skick.</w:t>
      </w:r>
    </w:p>
    <w:p w14:paraId="73270657" w14:textId="2FB8605A" w:rsidR="00CE13F3" w:rsidRPr="00E7408E" w:rsidRDefault="00DD3D80" w:rsidP="00E7408E">
      <w:pPr>
        <w:pStyle w:val="BodyText"/>
        <w:ind w:left="1701" w:hanging="283"/>
        <w:rPr>
          <w:sz w:val="20"/>
          <w:szCs w:val="20"/>
        </w:rPr>
      </w:pPr>
      <w:r w:rsidRPr="00E7408E">
        <w:rPr>
          <w:sz w:val="20"/>
          <w:szCs w:val="20"/>
          <w:lang w:bidi="sv-SE"/>
        </w:rPr>
        <w:t>•</w:t>
      </w:r>
      <w:r w:rsidRPr="00E7408E">
        <w:rPr>
          <w:sz w:val="20"/>
          <w:szCs w:val="20"/>
          <w:lang w:bidi="sv-SE"/>
        </w:rPr>
        <w:tab/>
      </w:r>
      <w:r w:rsidRPr="00E7408E">
        <w:rPr>
          <w:rStyle w:val="BodyTextChar"/>
          <w:sz w:val="20"/>
          <w:szCs w:val="20"/>
          <w:lang w:bidi="sv-SE"/>
        </w:rPr>
        <w:t>Märk lyftselen med patientens namn och förvara den i en torr och ren miljö.</w:t>
      </w:r>
    </w:p>
    <w:p w14:paraId="269EDBCA" w14:textId="77777777" w:rsidR="00E7408E" w:rsidRDefault="00E7408E" w:rsidP="00CB0ABF">
      <w:pPr>
        <w:pStyle w:val="Bodytext20"/>
        <w:rPr>
          <w:rStyle w:val="Bodytext2"/>
          <w:b/>
          <w:bCs/>
          <w:u w:val="none"/>
        </w:rPr>
      </w:pPr>
    </w:p>
    <w:p w14:paraId="5BF9DDF6" w14:textId="77777777" w:rsidR="00E7408E" w:rsidRDefault="00E7408E" w:rsidP="00CB0ABF">
      <w:pPr>
        <w:pStyle w:val="Bodytext20"/>
        <w:rPr>
          <w:rStyle w:val="Bodytext2"/>
          <w:b/>
          <w:bCs/>
          <w:u w:val="none"/>
        </w:rPr>
      </w:pPr>
    </w:p>
    <w:p w14:paraId="3B2B34F6" w14:textId="376294F9" w:rsidR="00CE13F3" w:rsidRDefault="00F20461" w:rsidP="00E7408E">
      <w:pPr>
        <w:pStyle w:val="Bodytext20"/>
        <w:pBdr>
          <w:bottom w:val="single" w:sz="12" w:space="1" w:color="auto"/>
        </w:pBdr>
        <w:spacing w:after="120"/>
      </w:pPr>
      <w:r>
        <w:rPr>
          <w:rStyle w:val="Bodytext2"/>
          <w:b/>
          <w:u w:val="none"/>
          <w:lang w:bidi="sv-SE"/>
        </w:rPr>
        <w:t>Så här sätter du på toalettselen i liggande ställning</w:t>
      </w:r>
    </w:p>
    <w:tbl>
      <w:tblPr>
        <w:tblOverlap w:val="never"/>
        <w:tblW w:w="5000" w:type="pct"/>
        <w:tblCellMar>
          <w:left w:w="10" w:type="dxa"/>
          <w:right w:w="10" w:type="dxa"/>
        </w:tblCellMar>
        <w:tblLook w:val="0000" w:firstRow="0" w:lastRow="0" w:firstColumn="0" w:lastColumn="0" w:noHBand="0" w:noVBand="0"/>
      </w:tblPr>
      <w:tblGrid>
        <w:gridCol w:w="618"/>
        <w:gridCol w:w="3523"/>
        <w:gridCol w:w="4168"/>
      </w:tblGrid>
      <w:tr w:rsidR="00CE13F3" w:rsidRPr="008F7826" w14:paraId="2E66B3E6" w14:textId="77777777" w:rsidTr="008F7826">
        <w:trPr>
          <w:trHeight w:val="2520"/>
        </w:trPr>
        <w:tc>
          <w:tcPr>
            <w:tcW w:w="372" w:type="pct"/>
          </w:tcPr>
          <w:p w14:paraId="039B96DD" w14:textId="77777777" w:rsidR="00CE13F3" w:rsidRPr="008F7826" w:rsidRDefault="00F20461" w:rsidP="00CB0ABF">
            <w:pPr>
              <w:pStyle w:val="Other0"/>
              <w:rPr>
                <w:sz w:val="20"/>
                <w:szCs w:val="20"/>
              </w:rPr>
            </w:pPr>
            <w:r w:rsidRPr="008F7826">
              <w:rPr>
                <w:rStyle w:val="Other"/>
                <w:sz w:val="20"/>
                <w:szCs w:val="20"/>
                <w:lang w:bidi="sv-SE"/>
              </w:rPr>
              <w:t>1.</w:t>
            </w:r>
          </w:p>
        </w:tc>
        <w:tc>
          <w:tcPr>
            <w:tcW w:w="2120" w:type="pct"/>
          </w:tcPr>
          <w:p w14:paraId="02F7596E" w14:textId="77777777" w:rsidR="00CE13F3" w:rsidRPr="008F7826" w:rsidRDefault="00F20461" w:rsidP="00CB0ABF">
            <w:pPr>
              <w:pStyle w:val="Other0"/>
              <w:rPr>
                <w:sz w:val="20"/>
                <w:szCs w:val="20"/>
              </w:rPr>
            </w:pPr>
            <w:r w:rsidRPr="008F7826">
              <w:rPr>
                <w:rStyle w:val="Other"/>
                <w:sz w:val="20"/>
                <w:szCs w:val="20"/>
                <w:lang w:bidi="sv-SE"/>
              </w:rPr>
              <w:t>Rulla användaren åt sidan, med ansiktet vänt bort från dig.</w:t>
            </w:r>
          </w:p>
          <w:p w14:paraId="28010E90" w14:textId="77777777" w:rsidR="009F23CC" w:rsidRDefault="009F23CC" w:rsidP="00CB0ABF">
            <w:pPr>
              <w:pStyle w:val="Other0"/>
              <w:rPr>
                <w:rStyle w:val="Other"/>
                <w:sz w:val="20"/>
                <w:szCs w:val="20"/>
              </w:rPr>
            </w:pPr>
          </w:p>
          <w:p w14:paraId="662E8CD4" w14:textId="03387585" w:rsidR="00CE13F3" w:rsidRPr="008F7826" w:rsidRDefault="00F20461" w:rsidP="00CB0ABF">
            <w:pPr>
              <w:pStyle w:val="Other0"/>
              <w:rPr>
                <w:sz w:val="20"/>
                <w:szCs w:val="20"/>
              </w:rPr>
            </w:pPr>
            <w:r w:rsidRPr="008F7826">
              <w:rPr>
                <w:rStyle w:val="Other"/>
                <w:sz w:val="20"/>
                <w:szCs w:val="20"/>
                <w:lang w:bidi="sv-SE"/>
              </w:rPr>
              <w:t>Sätt på lyftselen genom att vika den på mitten.</w:t>
            </w:r>
          </w:p>
          <w:p w14:paraId="22DD7FE1" w14:textId="77777777" w:rsidR="00CE13F3" w:rsidRPr="008F7826" w:rsidRDefault="00F20461" w:rsidP="00CB0ABF">
            <w:pPr>
              <w:pStyle w:val="Other0"/>
              <w:rPr>
                <w:sz w:val="20"/>
                <w:szCs w:val="20"/>
              </w:rPr>
            </w:pPr>
            <w:r w:rsidRPr="008F7826">
              <w:rPr>
                <w:rStyle w:val="Other"/>
                <w:sz w:val="20"/>
                <w:szCs w:val="20"/>
                <w:lang w:bidi="sv-SE"/>
              </w:rPr>
              <w:t>Etikettsidan ska vara vänd utåt.</w:t>
            </w:r>
          </w:p>
          <w:p w14:paraId="267FA392" w14:textId="77777777" w:rsidR="00CE13F3" w:rsidRPr="008F7826" w:rsidRDefault="00F20461" w:rsidP="00CB0ABF">
            <w:pPr>
              <w:pStyle w:val="Other0"/>
              <w:rPr>
                <w:sz w:val="20"/>
                <w:szCs w:val="20"/>
              </w:rPr>
            </w:pPr>
            <w:r w:rsidRPr="008F7826">
              <w:rPr>
                <w:rStyle w:val="Other"/>
                <w:sz w:val="20"/>
                <w:szCs w:val="20"/>
                <w:lang w:bidi="sv-SE"/>
              </w:rPr>
              <w:t>Placera sedan lyftselen längs med användarens rygg. (Se bild 1)</w:t>
            </w:r>
          </w:p>
        </w:tc>
        <w:tc>
          <w:tcPr>
            <w:tcW w:w="2508" w:type="pct"/>
          </w:tcPr>
          <w:p w14:paraId="09B2E0CC" w14:textId="77777777" w:rsidR="00CE13F3" w:rsidRPr="008F7826" w:rsidRDefault="00F20461" w:rsidP="008F7826">
            <w:pPr>
              <w:jc w:val="right"/>
              <w:rPr>
                <w:sz w:val="20"/>
                <w:szCs w:val="20"/>
              </w:rPr>
            </w:pPr>
            <w:r w:rsidRPr="008F7826">
              <w:rPr>
                <w:noProof/>
                <w:sz w:val="20"/>
                <w:szCs w:val="20"/>
                <w:lang w:bidi="sv-SE"/>
              </w:rPr>
              <w:drawing>
                <wp:inline distT="0" distB="0" distL="0" distR="0" wp14:anchorId="0FF0DF7B" wp14:editId="26BA3412">
                  <wp:extent cx="2340610" cy="1603375"/>
                  <wp:effectExtent l="0" t="0" r="0" b="0"/>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stretch/>
                        </pic:blipFill>
                        <pic:spPr>
                          <a:xfrm>
                            <a:off x="0" y="0"/>
                            <a:ext cx="2340610" cy="1603375"/>
                          </a:xfrm>
                          <a:prstGeom prst="rect">
                            <a:avLst/>
                          </a:prstGeom>
                        </pic:spPr>
                      </pic:pic>
                    </a:graphicData>
                  </a:graphic>
                </wp:inline>
              </w:drawing>
            </w:r>
          </w:p>
        </w:tc>
      </w:tr>
      <w:tr w:rsidR="00CE13F3" w:rsidRPr="008F7826" w14:paraId="5A3D5400" w14:textId="77777777" w:rsidTr="008F7826">
        <w:trPr>
          <w:trHeight w:val="2050"/>
        </w:trPr>
        <w:tc>
          <w:tcPr>
            <w:tcW w:w="372" w:type="pct"/>
          </w:tcPr>
          <w:p w14:paraId="35104477" w14:textId="77777777" w:rsidR="00CE13F3" w:rsidRPr="008F7826" w:rsidRDefault="00CE13F3" w:rsidP="00CB0ABF">
            <w:pPr>
              <w:rPr>
                <w:sz w:val="20"/>
                <w:szCs w:val="20"/>
              </w:rPr>
            </w:pPr>
          </w:p>
        </w:tc>
        <w:tc>
          <w:tcPr>
            <w:tcW w:w="2120" w:type="pct"/>
          </w:tcPr>
          <w:p w14:paraId="4C1F4EC3" w14:textId="77777777" w:rsidR="00CE13F3" w:rsidRPr="008F7826" w:rsidRDefault="00F20461" w:rsidP="00CB0ABF">
            <w:pPr>
              <w:pStyle w:val="Other0"/>
              <w:rPr>
                <w:sz w:val="20"/>
                <w:szCs w:val="20"/>
              </w:rPr>
            </w:pPr>
            <w:r w:rsidRPr="008F7826">
              <w:rPr>
                <w:rStyle w:val="Other"/>
                <w:sz w:val="20"/>
                <w:szCs w:val="20"/>
                <w:lang w:bidi="sv-SE"/>
              </w:rPr>
              <w:t>Vik den övre halvan av lyftselen och stoppa in den försiktigt under användaren.</w:t>
            </w:r>
          </w:p>
          <w:p w14:paraId="681D7E42" w14:textId="77777777" w:rsidR="00CE13F3" w:rsidRPr="008F7826" w:rsidRDefault="00F20461" w:rsidP="00CB0ABF">
            <w:pPr>
              <w:pStyle w:val="Other0"/>
              <w:rPr>
                <w:sz w:val="20"/>
                <w:szCs w:val="20"/>
              </w:rPr>
            </w:pPr>
            <w:r w:rsidRPr="008F7826">
              <w:rPr>
                <w:rStyle w:val="Other"/>
                <w:sz w:val="20"/>
                <w:szCs w:val="20"/>
                <w:lang w:bidi="sv-SE"/>
              </w:rPr>
              <w:t>(Se bild 2 och 3)</w:t>
            </w:r>
          </w:p>
        </w:tc>
        <w:tc>
          <w:tcPr>
            <w:tcW w:w="2508" w:type="pct"/>
          </w:tcPr>
          <w:p w14:paraId="4E8187A3" w14:textId="77777777" w:rsidR="00CE13F3" w:rsidRPr="008F7826" w:rsidRDefault="00F20461" w:rsidP="008F7826">
            <w:pPr>
              <w:jc w:val="right"/>
              <w:rPr>
                <w:sz w:val="20"/>
                <w:szCs w:val="20"/>
              </w:rPr>
            </w:pPr>
            <w:r w:rsidRPr="008F7826">
              <w:rPr>
                <w:noProof/>
                <w:sz w:val="20"/>
                <w:szCs w:val="20"/>
                <w:lang w:bidi="sv-SE"/>
              </w:rPr>
              <w:drawing>
                <wp:inline distT="0" distB="0" distL="0" distR="0" wp14:anchorId="506C6DD4" wp14:editId="6ABE4F4E">
                  <wp:extent cx="2340610" cy="1304290"/>
                  <wp:effectExtent l="0" t="0" r="0" b="0"/>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a:stretch/>
                        </pic:blipFill>
                        <pic:spPr>
                          <a:xfrm>
                            <a:off x="0" y="0"/>
                            <a:ext cx="2340610" cy="1304290"/>
                          </a:xfrm>
                          <a:prstGeom prst="rect">
                            <a:avLst/>
                          </a:prstGeom>
                        </pic:spPr>
                      </pic:pic>
                    </a:graphicData>
                  </a:graphic>
                </wp:inline>
              </w:drawing>
            </w:r>
          </w:p>
        </w:tc>
      </w:tr>
      <w:tr w:rsidR="00CE13F3" w:rsidRPr="008F7826" w14:paraId="1882A1ED" w14:textId="77777777" w:rsidTr="009F23CC">
        <w:trPr>
          <w:trHeight w:val="2237"/>
        </w:trPr>
        <w:tc>
          <w:tcPr>
            <w:tcW w:w="372" w:type="pct"/>
          </w:tcPr>
          <w:p w14:paraId="7DCC7164" w14:textId="77777777" w:rsidR="00CE13F3" w:rsidRPr="008F7826" w:rsidRDefault="00F20461" w:rsidP="00CB0ABF">
            <w:pPr>
              <w:pStyle w:val="Other0"/>
              <w:rPr>
                <w:sz w:val="20"/>
                <w:szCs w:val="20"/>
              </w:rPr>
            </w:pPr>
            <w:r w:rsidRPr="008F7826">
              <w:rPr>
                <w:rStyle w:val="Other"/>
                <w:sz w:val="20"/>
                <w:szCs w:val="20"/>
                <w:lang w:bidi="sv-SE"/>
              </w:rPr>
              <w:t>2.</w:t>
            </w:r>
          </w:p>
        </w:tc>
        <w:tc>
          <w:tcPr>
            <w:tcW w:w="2120" w:type="pct"/>
          </w:tcPr>
          <w:p w14:paraId="27271106" w14:textId="77777777" w:rsidR="00CE13F3" w:rsidRPr="008F7826" w:rsidRDefault="00F20461" w:rsidP="009F23CC">
            <w:pPr>
              <w:pStyle w:val="Other0"/>
              <w:rPr>
                <w:sz w:val="20"/>
                <w:szCs w:val="20"/>
              </w:rPr>
            </w:pPr>
            <w:r w:rsidRPr="008F7826">
              <w:rPr>
                <w:rStyle w:val="Other"/>
                <w:sz w:val="20"/>
                <w:szCs w:val="20"/>
                <w:lang w:bidi="sv-SE"/>
              </w:rPr>
              <w:t>Rulla användaren till andra sidan, denna gång med ansiktet vänt mot dig. Dra försiktigt fram den övre halvan av lyftselen och platta till den när den är helt framme. Rulla användaren till ryggläge och spänn fast bältet.</w:t>
            </w:r>
          </w:p>
          <w:p w14:paraId="20C4EB39" w14:textId="77777777" w:rsidR="00CE13F3" w:rsidRPr="008F7826" w:rsidRDefault="00F20461" w:rsidP="009F23CC">
            <w:pPr>
              <w:pStyle w:val="Other0"/>
              <w:rPr>
                <w:sz w:val="20"/>
                <w:szCs w:val="20"/>
              </w:rPr>
            </w:pPr>
            <w:r w:rsidRPr="008F7826">
              <w:rPr>
                <w:rStyle w:val="Other"/>
                <w:sz w:val="20"/>
                <w:szCs w:val="20"/>
                <w:lang w:bidi="sv-SE"/>
              </w:rPr>
              <w:t>(Se bild 4 och 5)</w:t>
            </w:r>
          </w:p>
          <w:p w14:paraId="339A25C9" w14:textId="77777777" w:rsidR="009F23CC" w:rsidRDefault="009F23CC" w:rsidP="009F23CC">
            <w:pPr>
              <w:pStyle w:val="Other0"/>
              <w:rPr>
                <w:rStyle w:val="Other"/>
                <w:b/>
                <w:bCs/>
                <w:i/>
                <w:iCs/>
                <w:sz w:val="20"/>
                <w:szCs w:val="20"/>
              </w:rPr>
            </w:pPr>
          </w:p>
          <w:p w14:paraId="3D80AD98" w14:textId="4B987A56" w:rsidR="00CE13F3" w:rsidRPr="008F7826" w:rsidRDefault="00F20461" w:rsidP="009F23CC">
            <w:pPr>
              <w:pStyle w:val="Other0"/>
              <w:rPr>
                <w:sz w:val="20"/>
                <w:szCs w:val="20"/>
              </w:rPr>
            </w:pPr>
            <w:r w:rsidRPr="008F7826">
              <w:rPr>
                <w:rStyle w:val="Other"/>
                <w:b/>
                <w:i/>
                <w:sz w:val="20"/>
                <w:szCs w:val="20"/>
                <w:lang w:bidi="sv-SE"/>
              </w:rPr>
              <w:t xml:space="preserve">Obs! </w:t>
            </w:r>
            <w:r w:rsidRPr="008F7826">
              <w:rPr>
                <w:rStyle w:val="Other"/>
                <w:i/>
                <w:sz w:val="20"/>
                <w:szCs w:val="20"/>
                <w:lang w:bidi="sv-SE"/>
              </w:rPr>
              <w:t>Vid behov kan två platta glidlakan</w:t>
            </w:r>
          </w:p>
          <w:p w14:paraId="0C90696D" w14:textId="77777777" w:rsidR="00CE13F3" w:rsidRPr="008F7826" w:rsidRDefault="00F20461" w:rsidP="009F23CC">
            <w:pPr>
              <w:pStyle w:val="Other0"/>
              <w:rPr>
                <w:sz w:val="20"/>
                <w:szCs w:val="20"/>
              </w:rPr>
            </w:pPr>
            <w:r w:rsidRPr="008F7826">
              <w:rPr>
                <w:rStyle w:val="Other"/>
                <w:i/>
                <w:sz w:val="20"/>
                <w:szCs w:val="20"/>
                <w:lang w:bidi="sv-SE"/>
              </w:rPr>
              <w:t>användas för att sätta på lyftselen.</w:t>
            </w:r>
          </w:p>
        </w:tc>
        <w:tc>
          <w:tcPr>
            <w:tcW w:w="2508" w:type="pct"/>
          </w:tcPr>
          <w:p w14:paraId="1B293FD5" w14:textId="012CCEAE" w:rsidR="00CE13F3" w:rsidRPr="008F7826" w:rsidRDefault="00562144" w:rsidP="008F7826">
            <w:pPr>
              <w:jc w:val="right"/>
              <w:rPr>
                <w:sz w:val="20"/>
                <w:szCs w:val="20"/>
              </w:rPr>
            </w:pPr>
            <w:r>
              <w:rPr>
                <w:noProof/>
                <w:sz w:val="20"/>
                <w:szCs w:val="20"/>
                <w:lang w:bidi="sv-SE"/>
              </w:rPr>
              <mc:AlternateContent>
                <mc:Choice Requires="wps">
                  <w:drawing>
                    <wp:anchor distT="0" distB="0" distL="114300" distR="114300" simplePos="0" relativeHeight="251659264" behindDoc="0" locked="0" layoutInCell="0" allowOverlap="1" wp14:anchorId="34AC6854" wp14:editId="170A9104">
                      <wp:simplePos x="0" y="0"/>
                      <wp:positionH relativeFrom="page">
                        <wp:posOffset>1215722</wp:posOffset>
                      </wp:positionH>
                      <wp:positionV relativeFrom="page">
                        <wp:posOffset>904780</wp:posOffset>
                      </wp:positionV>
                      <wp:extent cx="81915" cy="127000"/>
                      <wp:effectExtent l="0" t="0" r="13335" b="6350"/>
                      <wp:wrapNone/>
                      <wp:docPr id="46792106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B4306" w14:textId="77777777" w:rsidR="009F23CC" w:rsidRDefault="009F23CC" w:rsidP="001C58F5">
                                  <w:pPr>
                                    <w:autoSpaceDE w:val="0"/>
                                    <w:autoSpaceDN w:val="0"/>
                                    <w:adjustRightInd w:val="0"/>
                                    <w:rPr>
                                      <w:rFonts w:ascii="Arial" w:hAnsi="Arial" w:cs="Arial"/>
                                      <w:sz w:val="16"/>
                                      <w:szCs w:val="16"/>
                                    </w:rPr>
                                  </w:pPr>
                                  <w:r>
                                    <w:rPr>
                                      <w:rFonts w:ascii="Arial" w:eastAsia="Arial" w:hAnsi="Arial" w:cs="Arial"/>
                                      <w:b/>
                                      <w:color w:val="231F20"/>
                                      <w:sz w:val="16"/>
                                      <w:szCs w:val="16"/>
                                      <w:lang w:bidi="sv-SE"/>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C6854" id="Text Box 91" o:spid="_x0000_s1031" type="#_x0000_t202" style="position:absolute;left:0;text-align:left;margin-left:95.75pt;margin-top:71.25pt;width:6.45pt;height:10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99y1wEAAJYDAAAOAAAAZHJzL2Uyb0RvYy54bWysU9uO0zAQfUfiHyy/0ySVgCVqulp2tQhp&#10;uUgLHzBxnMQi8Zix26R8PWOn6XJ5Q7xYk7F9fC6T3fU8DuKoyRu0lSw2uRTaKmyM7Sr59cv9iysp&#10;fADbwIBWV/KkvbzeP3+2m1ypt9jj0GgSDGJ9OblK9iG4Msu86vUIfoNOW95skUYI/Eld1hBMjD4O&#10;2TbPX2UTUuMIlfaeu3fLptwn/LbVKnxqW6+DGCrJ3EJaKa11XLP9DsqOwPVGnWnAP7AYwVh+9AJ1&#10;BwHEgcxfUKNRhB7bsFE4Zti2RumkgdUU+R9qHntwOmlhc7y72OT/H6z6eHx0n0mE+S3OHGAS4d0D&#10;qm9eWLztwXb6hginXkPDDxfRsmxyvjxfjVb70keQevqADYcMh4AJaG5pjK6wTsHoHMDpYrqeg1Dc&#10;vCreFC+lULxTbF/necokg3K968iHdxpHEYtKEkeasOH44EPkAuV6JD5l8d4MQ4p1sL81+GDsJO6R&#10;7kI8zPUsTFPJbRQWpdTYnFgM4TIsPNxc9Eg/pJh4UCrpvx+AtBTDe8uGxKlaC1qLei3AKr5aySDF&#10;Ut6GZfoOjkzXM/JiucUbNq01SdETizNdDj8JPQ9qnK5fv9Opp99p/xMAAP//AwBQSwMEFAAGAAgA&#10;AAAhAElwxVDdAAAACwEAAA8AAABkcnMvZG93bnJldi54bWxMT0FOwzAQvCPxB2uRuFGnUYhoiFNV&#10;CE5IiDQcODrxNrEar0PstuH3LCe4zcyOZmfK7eJGccY5WE8K1qsEBFLnjaVewUfzcvcAIkRNRo+e&#10;UME3BthW11elLoy/UI3nfewFh1AotIIhxqmQMnQDOh1WfkLi28HPTkemcy/NrC8c7kaZJkkunbbE&#10;HwY94dOA3XF/cgp2n1Q/26+39r0+1LZpNgm95kelbm+W3SOIiEv8M8Nvfa4OFXdq/YlMECPzzfqe&#10;rQyylAE70iTLQLSs5KzIqpT/N1Q/AAAA//8DAFBLAQItABQABgAIAAAAIQC2gziS/gAAAOEBAAAT&#10;AAAAAAAAAAAAAAAAAAAAAABbQ29udGVudF9UeXBlc10ueG1sUEsBAi0AFAAGAAgAAAAhADj9If/W&#10;AAAAlAEAAAsAAAAAAAAAAAAAAAAALwEAAF9yZWxzLy5yZWxzUEsBAi0AFAAGAAgAAAAhAN9v33LX&#10;AQAAlgMAAA4AAAAAAAAAAAAAAAAALgIAAGRycy9lMm9Eb2MueG1sUEsBAi0AFAAGAAgAAAAhAElw&#10;xVDdAAAACwEAAA8AAAAAAAAAAAAAAAAAMQQAAGRycy9kb3ducmV2LnhtbFBLBQYAAAAABAAEAPMA&#10;AAA7BQAAAAA=&#10;" o:allowincell="f" filled="f" stroked="f">
                      <v:textbox inset="0,0,0,0">
                        <w:txbxContent>
                          <w:p w14:paraId="198B4306" w14:textId="77777777" w:rsidR="009F23CC" w:rsidRDefault="009F23CC" w:rsidP="001C58F5">
                            <w:pPr>
                              <w:autoSpaceDE w:val="0"/>
                              <w:autoSpaceDN w:val="0"/>
                              <w:adjustRightInd w:val="0"/>
                              <w:rPr>
                                <w:rFonts w:ascii="Arial" w:hAnsi="Arial" w:cs="Arial"/>
                                <w:sz w:val="16"/>
                                <w:szCs w:val="16"/>
                              </w:rPr>
                            </w:pPr>
                            <w:r>
                              <w:rPr>
                                <w:rFonts w:ascii="Arial" w:eastAsia="Arial" w:hAnsi="Arial" w:cs="Arial"/>
                                <w:b/>
                                <w:color w:val="231F20"/>
                                <w:sz w:val="16"/>
                                <w:szCs w:val="16"/>
                                <w:lang w:bidi="sv-SE"/>
                              </w:rPr>
                              <w:t>4</w:t>
                            </w:r>
                          </w:p>
                        </w:txbxContent>
                      </v:textbox>
                      <w10:wrap anchorx="page" anchory="page"/>
                    </v:shape>
                  </w:pict>
                </mc:Fallback>
              </mc:AlternateContent>
            </w:r>
            <w:r>
              <w:rPr>
                <w:noProof/>
                <w:sz w:val="20"/>
                <w:szCs w:val="20"/>
                <w:lang w:bidi="sv-SE"/>
              </w:rPr>
              <mc:AlternateContent>
                <mc:Choice Requires="wps">
                  <w:drawing>
                    <wp:anchor distT="0" distB="0" distL="114300" distR="114300" simplePos="0" relativeHeight="251660288" behindDoc="0" locked="0" layoutInCell="0" allowOverlap="1" wp14:anchorId="7283163E" wp14:editId="125AE64B">
                      <wp:simplePos x="0" y="0"/>
                      <wp:positionH relativeFrom="page">
                        <wp:posOffset>2416175</wp:posOffset>
                      </wp:positionH>
                      <wp:positionV relativeFrom="page">
                        <wp:posOffset>904240</wp:posOffset>
                      </wp:positionV>
                      <wp:extent cx="81915" cy="127000"/>
                      <wp:effectExtent l="0" t="0" r="13335" b="6350"/>
                      <wp:wrapNone/>
                      <wp:docPr id="101809073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82352" w14:textId="77777777" w:rsidR="009F23CC" w:rsidRPr="00497349" w:rsidRDefault="009F23CC" w:rsidP="001C58F5">
                                  <w:pPr>
                                    <w:autoSpaceDE w:val="0"/>
                                    <w:autoSpaceDN w:val="0"/>
                                    <w:adjustRightInd w:val="0"/>
                                    <w:rPr>
                                      <w:rFonts w:ascii="Arial" w:hAnsi="Arial" w:cs="Arial"/>
                                      <w:sz w:val="16"/>
                                      <w:szCs w:val="16"/>
                                    </w:rPr>
                                  </w:pPr>
                                  <w:r>
                                    <w:rPr>
                                      <w:rFonts w:ascii="Arial" w:eastAsia="Arial" w:hAnsi="Arial" w:cs="Arial"/>
                                      <w:b/>
                                      <w:color w:val="231F20"/>
                                      <w:sz w:val="16"/>
                                      <w:szCs w:val="16"/>
                                      <w:lang w:bidi="sv-SE"/>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3163E" id="Text Box 89" o:spid="_x0000_s1032" type="#_x0000_t202" style="position:absolute;left:0;text-align:left;margin-left:190.25pt;margin-top:71.2pt;width:6.45pt;height:10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XUn2AEAAJYDAAAOAAAAZHJzL2Uyb0RvYy54bWysU81u1DAQviPxDpbvbJJFQIk2W5VWRUiF&#10;IpU+wMRxNhaJx4y9myxPz9jZbIHeEBdrMrY/fz+TzeU09OKgyRu0lSxWuRTaKmyM3VXy8dvtqwsp&#10;fADbQI9WV/KovbzcvnyxGV2p19hh32gSDGJ9ObpKdiG4Msu86vQAfoVOW95skQYI/Em7rCEYGX3o&#10;s3Wev81GpMYRKu09d2/mTblN+G2rVbhvW6+D6CvJ3EJaKa11XLPtBsodgeuMOtGAf2AxgLH86Bnq&#10;BgKIPZlnUINRhB7bsFI4ZNi2RumkgdUU+V9qHjpwOmlhc7w72+T/H6z6cnhwX0mE6QNOHGAS4d0d&#10;qu9eWLzuwO70FRGOnYaGHy6iZdnofHm6Gq32pY8g9fgZGw4Z9gET0NTSEF1hnYLROYDj2XQ9BaG4&#10;eVG8L95IoXinWL/L85RJBuVy15EPHzUOIhaVJI40YcPhzofIBcrlSHzK4q3p+xRrb/9o8MHYSdwj&#10;3Zl4mOpJmKaSr6OwKKXG5shiCOdh4eHmokP6KcXIg1JJ/2MPpKXoP1k2JE7VUtBS1EsBVvHVSgYp&#10;5vI6zNO3d2R2HSPPllu8YtNakxQ9sTjR5fCT0NOgxun6/Tudevqdtr8AAAD//wMAUEsDBBQABgAI&#10;AAAAIQC1RElu3wAAAAsBAAAPAAAAZHJzL2Rvd25yZXYueG1sTI9BT8MwDIXvSPyHyEjcWMI6qq00&#10;nSYEJyREVw4c08ZrqzVOabKt/HvMCW72e0/Pn/Pt7AZxxin0njTcLxQIpMbbnloNH9XL3RpEiIas&#10;GTyhhm8MsC2ur3KTWX+hEs/72AouoZAZDV2MYyZlaDp0Jiz8iMTewU/ORF6nVtrJXLjcDXKpVCqd&#10;6YkvdGbEpw6b4/7kNOw+qXzuv97q9/JQ9lW1UfSaHrW+vZl3jyAizvEvDL/4jA4FM9X+RDaIQUOy&#10;Vg8cZWO1XIHgRLJJeKhZSVmRRS7//1D8AAAA//8DAFBLAQItABQABgAIAAAAIQC2gziS/gAAAOEB&#10;AAATAAAAAAAAAAAAAAAAAAAAAABbQ29udGVudF9UeXBlc10ueG1sUEsBAi0AFAAGAAgAAAAhADj9&#10;If/WAAAAlAEAAAsAAAAAAAAAAAAAAAAALwEAAF9yZWxzLy5yZWxzUEsBAi0AFAAGAAgAAAAhAGyd&#10;dSfYAQAAlgMAAA4AAAAAAAAAAAAAAAAALgIAAGRycy9lMm9Eb2MueG1sUEsBAi0AFAAGAAgAAAAh&#10;ALVESW7fAAAACwEAAA8AAAAAAAAAAAAAAAAAMgQAAGRycy9kb3ducmV2LnhtbFBLBQYAAAAABAAE&#10;APMAAAA+BQAAAAA=&#10;" o:allowincell="f" filled="f" stroked="f">
                      <v:textbox inset="0,0,0,0">
                        <w:txbxContent>
                          <w:p w14:paraId="50982352" w14:textId="77777777" w:rsidR="009F23CC" w:rsidRPr="00497349" w:rsidRDefault="009F23CC" w:rsidP="001C58F5">
                            <w:pPr>
                              <w:autoSpaceDE w:val="0"/>
                              <w:autoSpaceDN w:val="0"/>
                              <w:adjustRightInd w:val="0"/>
                              <w:rPr>
                                <w:rFonts w:ascii="Arial" w:hAnsi="Arial" w:cs="Arial"/>
                                <w:sz w:val="16"/>
                                <w:szCs w:val="16"/>
                              </w:rPr>
                            </w:pPr>
                            <w:r>
                              <w:rPr>
                                <w:rFonts w:ascii="Arial" w:eastAsia="Arial" w:hAnsi="Arial" w:cs="Arial"/>
                                <w:b/>
                                <w:color w:val="231F20"/>
                                <w:sz w:val="16"/>
                                <w:szCs w:val="16"/>
                                <w:lang w:bidi="sv-SE"/>
                              </w:rPr>
                              <w:t>5</w:t>
                            </w:r>
                          </w:p>
                        </w:txbxContent>
                      </v:textbox>
                      <w10:wrap anchorx="page" anchory="page"/>
                    </v:shape>
                  </w:pict>
                </mc:Fallback>
              </mc:AlternateContent>
            </w:r>
            <w:r w:rsidRPr="008F7826">
              <w:rPr>
                <w:noProof/>
                <w:sz w:val="20"/>
                <w:szCs w:val="20"/>
                <w:lang w:bidi="sv-SE"/>
              </w:rPr>
              <w:drawing>
                <wp:inline distT="0" distB="0" distL="0" distR="0" wp14:anchorId="21F555C1" wp14:editId="7751D5FD">
                  <wp:extent cx="2340610" cy="1180531"/>
                  <wp:effectExtent l="0" t="0" r="2540" b="635"/>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5"/>
                          <a:srcRect b="16893"/>
                          <a:stretch>
                            <a:fillRect/>
                          </a:stretch>
                        </pic:blipFill>
                        <pic:spPr bwMode="auto">
                          <a:xfrm>
                            <a:off x="0" y="0"/>
                            <a:ext cx="2340610" cy="1180531"/>
                          </a:xfrm>
                          <a:prstGeom prst="rect">
                            <a:avLst/>
                          </a:prstGeom>
                          <a:ln>
                            <a:noFill/>
                          </a:ln>
                          <a:extLst>
                            <a:ext uri="{53640926-AAD7-44D8-BBD7-CCE9431645EC}">
                              <a14:shadowObscured xmlns:a14="http://schemas.microsoft.com/office/drawing/2010/main"/>
                            </a:ext>
                          </a:extLst>
                        </pic:spPr>
                      </pic:pic>
                    </a:graphicData>
                  </a:graphic>
                </wp:inline>
              </w:drawing>
            </w:r>
          </w:p>
        </w:tc>
      </w:tr>
    </w:tbl>
    <w:p w14:paraId="2F9D8655" w14:textId="0599DC74" w:rsidR="009F23CC" w:rsidRDefault="009F23CC"/>
    <w:p w14:paraId="7AAAFAA5" w14:textId="77777777" w:rsidR="009F23CC" w:rsidRDefault="009F23CC">
      <w:r>
        <w:rPr>
          <w:lang w:bidi="sv-SE"/>
        </w:rPr>
        <w:br w:type="page"/>
      </w:r>
    </w:p>
    <w:tbl>
      <w:tblPr>
        <w:tblOverlap w:val="never"/>
        <w:tblW w:w="5000" w:type="pct"/>
        <w:tblCellMar>
          <w:left w:w="10" w:type="dxa"/>
          <w:right w:w="10" w:type="dxa"/>
        </w:tblCellMar>
        <w:tblLook w:val="0000" w:firstRow="0" w:lastRow="0" w:firstColumn="0" w:lastColumn="0" w:noHBand="0" w:noVBand="0"/>
      </w:tblPr>
      <w:tblGrid>
        <w:gridCol w:w="617"/>
        <w:gridCol w:w="3476"/>
        <w:gridCol w:w="1080"/>
        <w:gridCol w:w="444"/>
        <w:gridCol w:w="2692"/>
      </w:tblGrid>
      <w:tr w:rsidR="00CE13F3" w:rsidRPr="00562144" w14:paraId="4E5CDCB5" w14:textId="77777777" w:rsidTr="00562144">
        <w:trPr>
          <w:trHeight w:val="1814"/>
        </w:trPr>
        <w:tc>
          <w:tcPr>
            <w:tcW w:w="371" w:type="pct"/>
          </w:tcPr>
          <w:p w14:paraId="668AC8E0" w14:textId="77777777" w:rsidR="00CE13F3" w:rsidRPr="00562144" w:rsidRDefault="00F20461" w:rsidP="00CB0ABF">
            <w:pPr>
              <w:pStyle w:val="Other0"/>
              <w:rPr>
                <w:sz w:val="20"/>
                <w:szCs w:val="20"/>
              </w:rPr>
            </w:pPr>
            <w:r w:rsidRPr="00562144">
              <w:rPr>
                <w:rStyle w:val="Other"/>
                <w:sz w:val="20"/>
                <w:szCs w:val="20"/>
                <w:lang w:bidi="sv-SE"/>
              </w:rPr>
              <w:lastRenderedPageBreak/>
              <w:t>3.</w:t>
            </w:r>
          </w:p>
        </w:tc>
        <w:tc>
          <w:tcPr>
            <w:tcW w:w="2092" w:type="pct"/>
          </w:tcPr>
          <w:p w14:paraId="75493A06" w14:textId="77777777" w:rsidR="00CE13F3" w:rsidRPr="00562144" w:rsidRDefault="00F20461" w:rsidP="00CB0ABF">
            <w:pPr>
              <w:pStyle w:val="Other0"/>
              <w:rPr>
                <w:sz w:val="20"/>
                <w:szCs w:val="20"/>
              </w:rPr>
            </w:pPr>
            <w:r w:rsidRPr="00562144">
              <w:rPr>
                <w:rStyle w:val="Other"/>
                <w:sz w:val="20"/>
                <w:szCs w:val="20"/>
                <w:lang w:bidi="sv-SE"/>
              </w:rPr>
              <w:t>Böj användarens ben som är närmast dig och för in lyftselens ben under användarens lår. Sträck ut knäet och upprepa proceduren på användarens motsatta ben.</w:t>
            </w:r>
          </w:p>
          <w:p w14:paraId="1543F3AA" w14:textId="77777777" w:rsidR="00CE13F3" w:rsidRPr="00562144" w:rsidRDefault="00F20461" w:rsidP="00CB0ABF">
            <w:pPr>
              <w:pStyle w:val="Other0"/>
              <w:rPr>
                <w:sz w:val="20"/>
                <w:szCs w:val="20"/>
              </w:rPr>
            </w:pPr>
            <w:r w:rsidRPr="00562144">
              <w:rPr>
                <w:rStyle w:val="Other"/>
                <w:sz w:val="20"/>
                <w:szCs w:val="20"/>
                <w:lang w:bidi="sv-SE"/>
              </w:rPr>
              <w:t>(Se bild 6 och 7)</w:t>
            </w:r>
          </w:p>
        </w:tc>
        <w:tc>
          <w:tcPr>
            <w:tcW w:w="2537" w:type="pct"/>
            <w:gridSpan w:val="3"/>
          </w:tcPr>
          <w:p w14:paraId="6AE7816B" w14:textId="77777777" w:rsidR="00CE13F3" w:rsidRPr="00562144" w:rsidRDefault="00F20461" w:rsidP="00562144">
            <w:pPr>
              <w:jc w:val="right"/>
              <w:rPr>
                <w:sz w:val="20"/>
                <w:szCs w:val="20"/>
              </w:rPr>
            </w:pPr>
            <w:r w:rsidRPr="00562144">
              <w:rPr>
                <w:noProof/>
                <w:sz w:val="20"/>
                <w:szCs w:val="20"/>
                <w:lang w:bidi="sv-SE"/>
              </w:rPr>
              <w:drawing>
                <wp:inline distT="0" distB="0" distL="0" distR="0" wp14:anchorId="5D567A58" wp14:editId="59A057FC">
                  <wp:extent cx="2377440" cy="1151890"/>
                  <wp:effectExtent l="0" t="0" r="0" b="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6"/>
                          <a:stretch/>
                        </pic:blipFill>
                        <pic:spPr>
                          <a:xfrm>
                            <a:off x="0" y="0"/>
                            <a:ext cx="2377440" cy="1151890"/>
                          </a:xfrm>
                          <a:prstGeom prst="rect">
                            <a:avLst/>
                          </a:prstGeom>
                        </pic:spPr>
                      </pic:pic>
                    </a:graphicData>
                  </a:graphic>
                </wp:inline>
              </w:drawing>
            </w:r>
          </w:p>
        </w:tc>
      </w:tr>
      <w:tr w:rsidR="00CE13F3" w:rsidRPr="00562144" w14:paraId="715EA29B" w14:textId="77777777" w:rsidTr="00562144">
        <w:trPr>
          <w:trHeight w:val="2435"/>
        </w:trPr>
        <w:tc>
          <w:tcPr>
            <w:tcW w:w="371" w:type="pct"/>
          </w:tcPr>
          <w:p w14:paraId="5B8BE8E3" w14:textId="77777777" w:rsidR="00CE13F3" w:rsidRPr="00562144" w:rsidRDefault="00CE13F3" w:rsidP="00CB0ABF">
            <w:pPr>
              <w:rPr>
                <w:sz w:val="20"/>
                <w:szCs w:val="20"/>
              </w:rPr>
            </w:pPr>
          </w:p>
        </w:tc>
        <w:tc>
          <w:tcPr>
            <w:tcW w:w="2092" w:type="pct"/>
          </w:tcPr>
          <w:p w14:paraId="21724434" w14:textId="77777777" w:rsidR="00CE13F3" w:rsidRPr="00562144" w:rsidRDefault="00F20461" w:rsidP="00CB0ABF">
            <w:pPr>
              <w:pStyle w:val="Other0"/>
              <w:rPr>
                <w:sz w:val="20"/>
                <w:szCs w:val="20"/>
              </w:rPr>
            </w:pPr>
            <w:r w:rsidRPr="00562144">
              <w:rPr>
                <w:rStyle w:val="Other"/>
                <w:sz w:val="20"/>
                <w:szCs w:val="20"/>
                <w:lang w:bidi="sv-SE"/>
              </w:rPr>
              <w:t>När lyftselens ben är ordentligt på plats korsar du benremmarna genom att trä den ena genom den andra.</w:t>
            </w:r>
          </w:p>
          <w:p w14:paraId="37AF3C68" w14:textId="77777777" w:rsidR="00CE13F3" w:rsidRPr="00562144" w:rsidRDefault="00F20461" w:rsidP="00CB0ABF">
            <w:pPr>
              <w:pStyle w:val="Other0"/>
              <w:rPr>
                <w:sz w:val="20"/>
                <w:szCs w:val="20"/>
              </w:rPr>
            </w:pPr>
            <w:r w:rsidRPr="00562144">
              <w:rPr>
                <w:rStyle w:val="Other"/>
                <w:sz w:val="20"/>
                <w:szCs w:val="20"/>
                <w:lang w:bidi="sv-SE"/>
              </w:rPr>
              <w:t>(Se bild 8 och 9)</w:t>
            </w:r>
          </w:p>
          <w:p w14:paraId="5A214997" w14:textId="77777777" w:rsidR="00562144" w:rsidRDefault="00562144" w:rsidP="00CB0ABF">
            <w:pPr>
              <w:pStyle w:val="Other0"/>
              <w:rPr>
                <w:rStyle w:val="Other"/>
                <w:b/>
                <w:bCs/>
                <w:i/>
                <w:iCs/>
                <w:sz w:val="20"/>
                <w:szCs w:val="20"/>
              </w:rPr>
            </w:pPr>
          </w:p>
          <w:p w14:paraId="58AD407D" w14:textId="6F639392" w:rsidR="00CE13F3" w:rsidRPr="00562144" w:rsidRDefault="00F20461" w:rsidP="00CB0ABF">
            <w:pPr>
              <w:pStyle w:val="Other0"/>
              <w:rPr>
                <w:sz w:val="20"/>
                <w:szCs w:val="20"/>
              </w:rPr>
            </w:pPr>
            <w:r w:rsidRPr="00562144">
              <w:rPr>
                <w:rStyle w:val="Other"/>
                <w:b/>
                <w:i/>
                <w:sz w:val="20"/>
                <w:szCs w:val="20"/>
                <w:lang w:bidi="sv-SE"/>
              </w:rPr>
              <w:t xml:space="preserve">Obs! </w:t>
            </w:r>
            <w:r w:rsidRPr="00562144">
              <w:rPr>
                <w:rStyle w:val="Other"/>
                <w:i/>
                <w:sz w:val="20"/>
                <w:szCs w:val="20"/>
                <w:lang w:bidi="sv-SE"/>
              </w:rPr>
              <w:t>Vid behov kan toalettbesöket förberedas genom att du drar ner användarens byxor något, samtidigt som du tar hänsyn till användarens värdighet.</w:t>
            </w:r>
          </w:p>
        </w:tc>
        <w:tc>
          <w:tcPr>
            <w:tcW w:w="2537" w:type="pct"/>
            <w:gridSpan w:val="3"/>
          </w:tcPr>
          <w:p w14:paraId="098FEC08" w14:textId="77777777" w:rsidR="00CE13F3" w:rsidRPr="00562144" w:rsidRDefault="00F20461" w:rsidP="00562144">
            <w:pPr>
              <w:jc w:val="right"/>
              <w:rPr>
                <w:sz w:val="20"/>
                <w:szCs w:val="20"/>
              </w:rPr>
            </w:pPr>
            <w:r w:rsidRPr="00562144">
              <w:rPr>
                <w:noProof/>
                <w:sz w:val="20"/>
                <w:szCs w:val="20"/>
                <w:lang w:bidi="sv-SE"/>
              </w:rPr>
              <w:drawing>
                <wp:inline distT="0" distB="0" distL="0" distR="0" wp14:anchorId="775C4C77" wp14:editId="2AEE5CFB">
                  <wp:extent cx="2377440" cy="1450975"/>
                  <wp:effectExtent l="0" t="0" r="0" b="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a:stretch/>
                        </pic:blipFill>
                        <pic:spPr>
                          <a:xfrm>
                            <a:off x="0" y="0"/>
                            <a:ext cx="2377440" cy="1450975"/>
                          </a:xfrm>
                          <a:prstGeom prst="rect">
                            <a:avLst/>
                          </a:prstGeom>
                        </pic:spPr>
                      </pic:pic>
                    </a:graphicData>
                  </a:graphic>
                </wp:inline>
              </w:drawing>
            </w:r>
          </w:p>
        </w:tc>
      </w:tr>
      <w:tr w:rsidR="00CE13F3" w:rsidRPr="00562144" w14:paraId="6E535ABA" w14:textId="77777777" w:rsidTr="00562144">
        <w:trPr>
          <w:trHeight w:val="2194"/>
        </w:trPr>
        <w:tc>
          <w:tcPr>
            <w:tcW w:w="371" w:type="pct"/>
          </w:tcPr>
          <w:p w14:paraId="5690FAE2" w14:textId="77777777" w:rsidR="00CE13F3" w:rsidRPr="00562144" w:rsidRDefault="00F20461" w:rsidP="00CB0ABF">
            <w:pPr>
              <w:pStyle w:val="Other0"/>
              <w:rPr>
                <w:sz w:val="20"/>
                <w:szCs w:val="20"/>
              </w:rPr>
            </w:pPr>
            <w:r w:rsidRPr="00562144">
              <w:rPr>
                <w:rStyle w:val="Other"/>
                <w:sz w:val="20"/>
                <w:szCs w:val="20"/>
                <w:lang w:bidi="sv-SE"/>
              </w:rPr>
              <w:t>4.</w:t>
            </w:r>
          </w:p>
        </w:tc>
        <w:tc>
          <w:tcPr>
            <w:tcW w:w="2092" w:type="pct"/>
          </w:tcPr>
          <w:p w14:paraId="12F5A392" w14:textId="77777777" w:rsidR="00CE13F3" w:rsidRPr="00562144" w:rsidRDefault="00F20461" w:rsidP="00CB0ABF">
            <w:pPr>
              <w:pStyle w:val="Other0"/>
              <w:rPr>
                <w:sz w:val="20"/>
                <w:szCs w:val="20"/>
              </w:rPr>
            </w:pPr>
            <w:r w:rsidRPr="00562144">
              <w:rPr>
                <w:rStyle w:val="Other"/>
                <w:sz w:val="20"/>
                <w:szCs w:val="20"/>
                <w:lang w:bidi="sv-SE"/>
              </w:rPr>
              <w:t>Placera försiktigt lyftstången ovanför användaren.</w:t>
            </w:r>
          </w:p>
          <w:p w14:paraId="7490C7FE" w14:textId="77777777" w:rsidR="00CE13F3" w:rsidRPr="00562144" w:rsidRDefault="00F20461" w:rsidP="00CB0ABF">
            <w:pPr>
              <w:pStyle w:val="Other0"/>
              <w:rPr>
                <w:sz w:val="20"/>
                <w:szCs w:val="20"/>
              </w:rPr>
            </w:pPr>
            <w:r w:rsidRPr="00562144">
              <w:rPr>
                <w:rStyle w:val="Other"/>
                <w:sz w:val="20"/>
                <w:szCs w:val="20"/>
                <w:lang w:bidi="sv-SE"/>
              </w:rPr>
              <w:t>(Se bild 10 och 11)</w:t>
            </w:r>
          </w:p>
        </w:tc>
        <w:tc>
          <w:tcPr>
            <w:tcW w:w="2537" w:type="pct"/>
            <w:gridSpan w:val="3"/>
          </w:tcPr>
          <w:p w14:paraId="71553EB3" w14:textId="77777777" w:rsidR="00CE13F3" w:rsidRPr="00562144" w:rsidRDefault="00F20461" w:rsidP="00562144">
            <w:pPr>
              <w:jc w:val="right"/>
              <w:rPr>
                <w:sz w:val="20"/>
                <w:szCs w:val="20"/>
              </w:rPr>
            </w:pPr>
            <w:r w:rsidRPr="00562144">
              <w:rPr>
                <w:noProof/>
                <w:sz w:val="20"/>
                <w:szCs w:val="20"/>
                <w:lang w:bidi="sv-SE"/>
              </w:rPr>
              <w:drawing>
                <wp:inline distT="0" distB="0" distL="0" distR="0" wp14:anchorId="1571C474" wp14:editId="488A639E">
                  <wp:extent cx="2377440" cy="1395730"/>
                  <wp:effectExtent l="0" t="0" r="0" b="0"/>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8"/>
                          <a:stretch/>
                        </pic:blipFill>
                        <pic:spPr>
                          <a:xfrm>
                            <a:off x="0" y="0"/>
                            <a:ext cx="2377440" cy="1395730"/>
                          </a:xfrm>
                          <a:prstGeom prst="rect">
                            <a:avLst/>
                          </a:prstGeom>
                        </pic:spPr>
                      </pic:pic>
                    </a:graphicData>
                  </a:graphic>
                </wp:inline>
              </w:drawing>
            </w:r>
          </w:p>
        </w:tc>
      </w:tr>
      <w:tr w:rsidR="00CE13F3" w:rsidRPr="00562144" w14:paraId="09114654" w14:textId="77777777" w:rsidTr="00562144">
        <w:trPr>
          <w:trHeight w:val="2232"/>
        </w:trPr>
        <w:tc>
          <w:tcPr>
            <w:tcW w:w="371" w:type="pct"/>
          </w:tcPr>
          <w:p w14:paraId="0ECC7B99" w14:textId="77777777" w:rsidR="00CE13F3" w:rsidRPr="00562144" w:rsidRDefault="00F20461" w:rsidP="00CB0ABF">
            <w:pPr>
              <w:pStyle w:val="Other0"/>
              <w:rPr>
                <w:sz w:val="20"/>
                <w:szCs w:val="20"/>
              </w:rPr>
            </w:pPr>
            <w:r w:rsidRPr="00562144">
              <w:rPr>
                <w:rStyle w:val="Other"/>
                <w:sz w:val="20"/>
                <w:szCs w:val="20"/>
                <w:lang w:bidi="sv-SE"/>
              </w:rPr>
              <w:t>5.</w:t>
            </w:r>
          </w:p>
        </w:tc>
        <w:tc>
          <w:tcPr>
            <w:tcW w:w="2092" w:type="pct"/>
          </w:tcPr>
          <w:p w14:paraId="55AE50F5" w14:textId="77777777" w:rsidR="00CE13F3" w:rsidRPr="00562144" w:rsidRDefault="00F20461" w:rsidP="00CB0ABF">
            <w:pPr>
              <w:pStyle w:val="Other0"/>
              <w:rPr>
                <w:sz w:val="20"/>
                <w:szCs w:val="20"/>
              </w:rPr>
            </w:pPr>
            <w:r w:rsidRPr="00562144">
              <w:rPr>
                <w:rStyle w:val="Other"/>
                <w:sz w:val="20"/>
                <w:szCs w:val="20"/>
                <w:lang w:bidi="sv-SE"/>
              </w:rPr>
              <w:t>Haka i de fyra ögleremmarna i fästkrokarna på lyftstången och dra remmarna nedåt tills de sitter ordentligt. (Se bild 12 och 13)</w:t>
            </w:r>
          </w:p>
          <w:p w14:paraId="2139BEC7" w14:textId="77777777" w:rsidR="00562144" w:rsidRDefault="00562144" w:rsidP="00CB0ABF">
            <w:pPr>
              <w:pStyle w:val="Other0"/>
              <w:rPr>
                <w:rStyle w:val="Other"/>
                <w:b/>
                <w:bCs/>
                <w:i/>
                <w:iCs/>
                <w:sz w:val="20"/>
                <w:szCs w:val="20"/>
              </w:rPr>
            </w:pPr>
          </w:p>
          <w:p w14:paraId="1B649F92" w14:textId="44418936" w:rsidR="00CE13F3" w:rsidRPr="00562144" w:rsidRDefault="00F20461" w:rsidP="00CB0ABF">
            <w:pPr>
              <w:pStyle w:val="Other0"/>
              <w:rPr>
                <w:sz w:val="20"/>
                <w:szCs w:val="20"/>
              </w:rPr>
            </w:pPr>
            <w:r w:rsidRPr="00562144">
              <w:rPr>
                <w:rStyle w:val="Other"/>
                <w:b/>
                <w:i/>
                <w:sz w:val="20"/>
                <w:szCs w:val="20"/>
                <w:lang w:bidi="sv-SE"/>
              </w:rPr>
              <w:t xml:space="preserve">Obs! </w:t>
            </w:r>
            <w:r w:rsidRPr="00562144">
              <w:rPr>
                <w:rStyle w:val="Other"/>
                <w:i/>
                <w:sz w:val="20"/>
                <w:szCs w:val="20"/>
                <w:lang w:bidi="sv-SE"/>
              </w:rPr>
              <w:t>Läs alltid informationen i lyftanordningens bruksanvisning.</w:t>
            </w:r>
          </w:p>
        </w:tc>
        <w:tc>
          <w:tcPr>
            <w:tcW w:w="2537" w:type="pct"/>
            <w:gridSpan w:val="3"/>
          </w:tcPr>
          <w:p w14:paraId="7E4A7256" w14:textId="77777777" w:rsidR="00CE13F3" w:rsidRPr="00562144" w:rsidRDefault="00F20461" w:rsidP="00562144">
            <w:pPr>
              <w:jc w:val="right"/>
              <w:rPr>
                <w:sz w:val="20"/>
                <w:szCs w:val="20"/>
              </w:rPr>
            </w:pPr>
            <w:r w:rsidRPr="00562144">
              <w:rPr>
                <w:noProof/>
                <w:sz w:val="20"/>
                <w:szCs w:val="20"/>
                <w:lang w:bidi="sv-SE"/>
              </w:rPr>
              <w:drawing>
                <wp:inline distT="0" distB="0" distL="0" distR="0" wp14:anchorId="001C7733" wp14:editId="5F1587FD">
                  <wp:extent cx="2377440" cy="1420495"/>
                  <wp:effectExtent l="0" t="0" r="0" b="0"/>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9"/>
                          <a:stretch/>
                        </pic:blipFill>
                        <pic:spPr>
                          <a:xfrm>
                            <a:off x="0" y="0"/>
                            <a:ext cx="2377440" cy="1420495"/>
                          </a:xfrm>
                          <a:prstGeom prst="rect">
                            <a:avLst/>
                          </a:prstGeom>
                        </pic:spPr>
                      </pic:pic>
                    </a:graphicData>
                  </a:graphic>
                </wp:inline>
              </w:drawing>
            </w:r>
          </w:p>
        </w:tc>
      </w:tr>
      <w:tr w:rsidR="00CE13F3" w:rsidRPr="00562144" w14:paraId="0B9549DB" w14:textId="77777777" w:rsidTr="00562144">
        <w:trPr>
          <w:trHeight w:val="2376"/>
        </w:trPr>
        <w:tc>
          <w:tcPr>
            <w:tcW w:w="371" w:type="pct"/>
          </w:tcPr>
          <w:p w14:paraId="76C3CC5E" w14:textId="77777777" w:rsidR="00CE13F3" w:rsidRPr="00562144" w:rsidRDefault="00F20461" w:rsidP="00CB0ABF">
            <w:pPr>
              <w:pStyle w:val="Other0"/>
              <w:rPr>
                <w:sz w:val="20"/>
                <w:szCs w:val="20"/>
              </w:rPr>
            </w:pPr>
            <w:r w:rsidRPr="00562144">
              <w:rPr>
                <w:rStyle w:val="Other"/>
                <w:sz w:val="20"/>
                <w:szCs w:val="20"/>
                <w:lang w:bidi="sv-SE"/>
              </w:rPr>
              <w:t>6.</w:t>
            </w:r>
          </w:p>
        </w:tc>
        <w:tc>
          <w:tcPr>
            <w:tcW w:w="2742" w:type="pct"/>
            <w:gridSpan w:val="2"/>
          </w:tcPr>
          <w:p w14:paraId="508439C5" w14:textId="77777777" w:rsidR="00CE13F3" w:rsidRPr="00562144" w:rsidRDefault="00F20461" w:rsidP="00CB0ABF">
            <w:pPr>
              <w:pStyle w:val="Other0"/>
              <w:rPr>
                <w:sz w:val="20"/>
                <w:szCs w:val="20"/>
              </w:rPr>
            </w:pPr>
            <w:r w:rsidRPr="00562144">
              <w:rPr>
                <w:rStyle w:val="Other"/>
                <w:sz w:val="20"/>
                <w:szCs w:val="20"/>
                <w:lang w:bidi="sv-SE"/>
              </w:rPr>
              <w:t>Kontrollera användarens position och gör noggrant de justeringar som krävs för att uppnå bästa möjliga komfort för användaren. Kontrollera att armar och ben är rätt positionerade. (Se bild 14)</w:t>
            </w:r>
          </w:p>
          <w:p w14:paraId="77CA135C" w14:textId="77777777" w:rsidR="00562144" w:rsidRDefault="00562144" w:rsidP="00CB0ABF">
            <w:pPr>
              <w:pStyle w:val="Other0"/>
              <w:rPr>
                <w:rStyle w:val="Other"/>
                <w:b/>
                <w:bCs/>
                <w:i/>
                <w:iCs/>
                <w:sz w:val="20"/>
                <w:szCs w:val="20"/>
              </w:rPr>
            </w:pPr>
          </w:p>
          <w:p w14:paraId="7BA90BB6" w14:textId="4F1DF5ED" w:rsidR="00CE13F3" w:rsidRPr="00562144" w:rsidRDefault="00F20461" w:rsidP="00CB0ABF">
            <w:pPr>
              <w:pStyle w:val="Other0"/>
              <w:rPr>
                <w:sz w:val="20"/>
                <w:szCs w:val="20"/>
              </w:rPr>
            </w:pPr>
            <w:r w:rsidRPr="00562144">
              <w:rPr>
                <w:rStyle w:val="Other"/>
                <w:b/>
                <w:i/>
                <w:sz w:val="20"/>
                <w:szCs w:val="20"/>
                <w:lang w:bidi="sv-SE"/>
              </w:rPr>
              <w:t xml:space="preserve">Obs! </w:t>
            </w:r>
            <w:r w:rsidRPr="00562144">
              <w:rPr>
                <w:rStyle w:val="Other"/>
                <w:i/>
                <w:sz w:val="20"/>
                <w:szCs w:val="20"/>
                <w:lang w:bidi="sv-SE"/>
              </w:rPr>
              <w:t>Fäll vid behov sängen så att användaren befinner sig i en halvsittande ställning.</w:t>
            </w:r>
            <w:r w:rsidR="002C1601">
              <w:rPr>
                <w:noProof/>
                <w:lang w:bidi="sv-SE"/>
              </w:rPr>
              <w:t xml:space="preserve"> </w:t>
            </w:r>
          </w:p>
        </w:tc>
        <w:tc>
          <w:tcPr>
            <w:tcW w:w="267" w:type="pct"/>
          </w:tcPr>
          <w:p w14:paraId="1F333A75" w14:textId="77777777" w:rsidR="00CE13F3" w:rsidRPr="00562144" w:rsidRDefault="00CE13F3" w:rsidP="00CB0ABF">
            <w:pPr>
              <w:rPr>
                <w:sz w:val="20"/>
                <w:szCs w:val="20"/>
              </w:rPr>
            </w:pPr>
          </w:p>
        </w:tc>
        <w:tc>
          <w:tcPr>
            <w:tcW w:w="1620" w:type="pct"/>
          </w:tcPr>
          <w:p w14:paraId="0B565F5E" w14:textId="306307B3" w:rsidR="00CE13F3" w:rsidRPr="00562144" w:rsidRDefault="00F20461" w:rsidP="00823E0F">
            <w:pPr>
              <w:jc w:val="right"/>
              <w:rPr>
                <w:sz w:val="20"/>
                <w:szCs w:val="20"/>
              </w:rPr>
            </w:pPr>
            <w:r w:rsidRPr="00562144">
              <w:rPr>
                <w:noProof/>
                <w:sz w:val="20"/>
                <w:szCs w:val="20"/>
                <w:lang w:bidi="sv-SE"/>
              </w:rPr>
              <w:drawing>
                <wp:inline distT="0" distB="0" distL="0" distR="0" wp14:anchorId="580ED20C" wp14:editId="2AA723E3">
                  <wp:extent cx="1517650" cy="1511935"/>
                  <wp:effectExtent l="0" t="0" r="0" b="0"/>
                  <wp:docPr id="12"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0"/>
                          <a:stretch/>
                        </pic:blipFill>
                        <pic:spPr>
                          <a:xfrm>
                            <a:off x="0" y="0"/>
                            <a:ext cx="1517650" cy="1511935"/>
                          </a:xfrm>
                          <a:prstGeom prst="rect">
                            <a:avLst/>
                          </a:prstGeom>
                        </pic:spPr>
                      </pic:pic>
                    </a:graphicData>
                  </a:graphic>
                </wp:inline>
              </w:drawing>
            </w:r>
          </w:p>
        </w:tc>
      </w:tr>
    </w:tbl>
    <w:p w14:paraId="49372A0B" w14:textId="4B706561" w:rsidR="00562144" w:rsidRDefault="002C1601">
      <w:r>
        <w:rPr>
          <w:noProof/>
          <w:lang w:bidi="sv-SE"/>
        </w:rPr>
        <mc:AlternateContent>
          <mc:Choice Requires="wps">
            <w:drawing>
              <wp:anchor distT="0" distB="0" distL="114300" distR="114300" simplePos="0" relativeHeight="251662336" behindDoc="0" locked="0" layoutInCell="0" allowOverlap="1" wp14:anchorId="1F68FD4D" wp14:editId="42A5DBC9">
                <wp:simplePos x="0" y="0"/>
                <wp:positionH relativeFrom="page">
                  <wp:posOffset>5977353</wp:posOffset>
                </wp:positionH>
                <wp:positionV relativeFrom="page">
                  <wp:posOffset>7686483</wp:posOffset>
                </wp:positionV>
                <wp:extent cx="135012" cy="127000"/>
                <wp:effectExtent l="0" t="0" r="17780" b="6350"/>
                <wp:wrapNone/>
                <wp:docPr id="355536985"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12"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370C9" w14:textId="07290835" w:rsidR="002C1601" w:rsidRDefault="002C1601" w:rsidP="002C1601">
                            <w:pPr>
                              <w:autoSpaceDE w:val="0"/>
                              <w:autoSpaceDN w:val="0"/>
                              <w:adjustRightInd w:val="0"/>
                              <w:rPr>
                                <w:rFonts w:ascii="Arial" w:hAnsi="Arial" w:cs="Arial"/>
                                <w:sz w:val="16"/>
                                <w:szCs w:val="16"/>
                              </w:rPr>
                            </w:pPr>
                            <w:r>
                              <w:rPr>
                                <w:rFonts w:ascii="Arial" w:eastAsia="Arial" w:hAnsi="Arial" w:cs="Arial"/>
                                <w:b/>
                                <w:color w:val="231F20"/>
                                <w:sz w:val="16"/>
                                <w:szCs w:val="16"/>
                                <w:lang w:bidi="sv-SE"/>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8FD4D" id="_x0000_s1033" type="#_x0000_t202" style="position:absolute;margin-left:470.65pt;margin-top:605.25pt;width:10.65pt;height:10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ofd1wEAAJcDAAAOAAAAZHJzL2Uyb0RvYy54bWysU8mOnDAQvUfKP1i+p4HOKtT0aDKjiSJN&#10;FmmSDzDGgBVwOVXuhs7Xp2yaniy3KBer8PLqLcXuah4HcTRIFlwli00uhXEaGuu6Sn79cvfsjRQU&#10;lGvUAM5U8mRIXu2fPtlNvjRb6GFoDAoGcVROvpJ9CL7MMtK9GRVtwBvHhy3gqAJ/Ypc1qCZGH4ds&#10;m+evsgmw8QjaEPHu7XIo9wm/bY0On9qWTBBDJZlbSCumtY5rtt+pskPle6vPNNQ/sBiVddz0AnWr&#10;ghIHtH9BjVYjELRho2HMoG2tNkkDqynyP9Q89MqbpIXNIX+xif4frP54fPCfUYT5LcwcYBJB/h70&#10;NxIObnrlOnONCFNvVMONi2hZNnkqz0+j1VRSBKmnD9BwyOoQIAHNLY7RFdYpGJ0DOF1MN3MQOrZ8&#10;/jIvtlJoPiq2r/M8hZKpcn3skcI7A6OIRSWRM03g6nhPIZJR5Xol9nJwZ4ch5Tq43zb4YtxJ5CPf&#10;hXmY61nYppIvorKopYbmxGoQlmnh6eaiB/whxcSTUkn6flBopBjeO3YkjtVa4FrUa6Gc5qeVDFIs&#10;5U1Yxu/g0XY9Iy+eO7hm11qbFD2yONPl9JPQ86TG8fr1O916/J/2PwEAAP//AwBQSwMEFAAGAAgA&#10;AAAhAM12y/vgAAAADQEAAA8AAABkcnMvZG93bnJldi54bWxMj8FOwzAQRO9I/IO1SNyonRQiEuJU&#10;FYITEiINB45O7CZW43WI3Tb8PdsTHHfmaXam3CxuZCczB+tRQrISwAx2XlvsJXw2r3ePwEJUqNXo&#10;0Uj4MQE21fVVqQrtz1ib0y72jEIwFErCEONUcB66wTgVVn4ySN7ez05FOuee61mdKdyNPBUi405Z&#10;pA+DmszzYLrD7ugkbL+wfrHf7+1Hva9t0+QC37KDlLc3y/YJWDRL/IPhUp+qQ0WdWn9EHdgoIb9P&#10;1oSSkSbiARgheZZmwNqLtCaJVyX/v6L6BQAA//8DAFBLAQItABQABgAIAAAAIQC2gziS/gAAAOEB&#10;AAATAAAAAAAAAAAAAAAAAAAAAABbQ29udGVudF9UeXBlc10ueG1sUEsBAi0AFAAGAAgAAAAhADj9&#10;If/WAAAAlAEAAAsAAAAAAAAAAAAAAAAALwEAAF9yZWxzLy5yZWxzUEsBAi0AFAAGAAgAAAAhAHO6&#10;h93XAQAAlwMAAA4AAAAAAAAAAAAAAAAALgIAAGRycy9lMm9Eb2MueG1sUEsBAi0AFAAGAAgAAAAh&#10;AM12y/vgAAAADQEAAA8AAAAAAAAAAAAAAAAAMQQAAGRycy9kb3ducmV2LnhtbFBLBQYAAAAABAAE&#10;APMAAAA+BQAAAAA=&#10;" o:allowincell="f" filled="f" stroked="f">
                <v:textbox inset="0,0,0,0">
                  <w:txbxContent>
                    <w:p w14:paraId="348370C9" w14:textId="07290835" w:rsidR="002C1601" w:rsidRDefault="002C1601" w:rsidP="002C1601">
                      <w:pPr>
                        <w:autoSpaceDE w:val="0"/>
                        <w:autoSpaceDN w:val="0"/>
                        <w:adjustRightInd w:val="0"/>
                        <w:rPr>
                          <w:rFonts w:ascii="Arial" w:hAnsi="Arial" w:cs="Arial"/>
                          <w:sz w:val="16"/>
                          <w:szCs w:val="16"/>
                        </w:rPr>
                      </w:pPr>
                      <w:r>
                        <w:rPr>
                          <w:rFonts w:ascii="Arial" w:eastAsia="Arial" w:hAnsi="Arial" w:cs="Arial"/>
                          <w:b/>
                          <w:color w:val="231F20"/>
                          <w:sz w:val="16"/>
                          <w:szCs w:val="16"/>
                          <w:lang w:bidi="sv-SE"/>
                        </w:rPr>
                        <w:t>14</w:t>
                      </w:r>
                    </w:p>
                  </w:txbxContent>
                </v:textbox>
                <w10:wrap anchorx="page" anchory="page"/>
              </v:shape>
            </w:pict>
          </mc:Fallback>
        </mc:AlternateContent>
      </w:r>
    </w:p>
    <w:p w14:paraId="37E40BD5" w14:textId="77777777" w:rsidR="00562144" w:rsidRDefault="00562144">
      <w:r>
        <w:rPr>
          <w:lang w:bidi="sv-SE"/>
        </w:rPr>
        <w:br w:type="page"/>
      </w:r>
    </w:p>
    <w:tbl>
      <w:tblPr>
        <w:tblOverlap w:val="never"/>
        <w:tblW w:w="5000" w:type="pct"/>
        <w:tblCellMar>
          <w:left w:w="10" w:type="dxa"/>
          <w:right w:w="10" w:type="dxa"/>
        </w:tblCellMar>
        <w:tblLook w:val="0000" w:firstRow="0" w:lastRow="0" w:firstColumn="0" w:lastColumn="0" w:noHBand="0" w:noVBand="0"/>
      </w:tblPr>
      <w:tblGrid>
        <w:gridCol w:w="619"/>
        <w:gridCol w:w="3634"/>
        <w:gridCol w:w="1439"/>
        <w:gridCol w:w="2617"/>
      </w:tblGrid>
      <w:tr w:rsidR="00CE13F3" w:rsidRPr="00562144" w14:paraId="78D1D097" w14:textId="77777777" w:rsidTr="005C3C7A">
        <w:trPr>
          <w:trHeight w:val="2510"/>
        </w:trPr>
        <w:tc>
          <w:tcPr>
            <w:tcW w:w="372" w:type="pct"/>
          </w:tcPr>
          <w:p w14:paraId="793F0C94" w14:textId="77777777" w:rsidR="00CE13F3" w:rsidRPr="00562144" w:rsidRDefault="00F20461" w:rsidP="00CB0ABF">
            <w:pPr>
              <w:pStyle w:val="Other0"/>
              <w:rPr>
                <w:sz w:val="20"/>
                <w:szCs w:val="20"/>
              </w:rPr>
            </w:pPr>
            <w:r w:rsidRPr="00562144">
              <w:rPr>
                <w:rStyle w:val="Other"/>
                <w:sz w:val="20"/>
                <w:szCs w:val="20"/>
                <w:lang w:bidi="sv-SE"/>
              </w:rPr>
              <w:lastRenderedPageBreak/>
              <w:t>7.</w:t>
            </w:r>
          </w:p>
        </w:tc>
        <w:tc>
          <w:tcPr>
            <w:tcW w:w="3053" w:type="pct"/>
            <w:gridSpan w:val="2"/>
          </w:tcPr>
          <w:p w14:paraId="02D2888C" w14:textId="77777777" w:rsidR="00CE13F3" w:rsidRPr="00562144" w:rsidRDefault="00F20461" w:rsidP="00CB0ABF">
            <w:pPr>
              <w:pStyle w:val="Other0"/>
              <w:rPr>
                <w:sz w:val="20"/>
                <w:szCs w:val="20"/>
              </w:rPr>
            </w:pPr>
            <w:r w:rsidRPr="00562144">
              <w:rPr>
                <w:rStyle w:val="Other"/>
                <w:sz w:val="20"/>
                <w:szCs w:val="20"/>
                <w:lang w:bidi="sv-SE"/>
              </w:rPr>
              <w:t xml:space="preserve">Höj lyftstången tills alla remmar börjar dras åt och blir spända, så att du kan kontrollera att </w:t>
            </w:r>
            <w:r w:rsidRPr="00562144">
              <w:rPr>
                <w:rStyle w:val="Other"/>
                <w:b/>
                <w:sz w:val="20"/>
                <w:szCs w:val="20"/>
                <w:lang w:bidi="sv-SE"/>
              </w:rPr>
              <w:t xml:space="preserve">ALLA </w:t>
            </w:r>
            <w:r w:rsidRPr="00562144">
              <w:rPr>
                <w:rStyle w:val="Other"/>
                <w:sz w:val="20"/>
                <w:szCs w:val="20"/>
                <w:lang w:bidi="sv-SE"/>
              </w:rPr>
              <w:t>remmarna sitter fast ordentligt.</w:t>
            </w:r>
          </w:p>
          <w:p w14:paraId="61CD2339" w14:textId="77777777" w:rsidR="00CE13F3" w:rsidRPr="00562144" w:rsidRDefault="00F20461" w:rsidP="00CB0ABF">
            <w:pPr>
              <w:pStyle w:val="Other0"/>
              <w:rPr>
                <w:sz w:val="20"/>
                <w:szCs w:val="20"/>
              </w:rPr>
            </w:pPr>
            <w:r w:rsidRPr="00562144">
              <w:rPr>
                <w:rStyle w:val="Other"/>
                <w:sz w:val="20"/>
                <w:szCs w:val="20"/>
                <w:lang w:bidi="sv-SE"/>
              </w:rPr>
              <w:t>(Se bild 15)</w:t>
            </w:r>
          </w:p>
        </w:tc>
        <w:tc>
          <w:tcPr>
            <w:tcW w:w="1575" w:type="pct"/>
          </w:tcPr>
          <w:p w14:paraId="15CD1CAD" w14:textId="77777777" w:rsidR="00CE13F3" w:rsidRPr="00562144" w:rsidRDefault="00F20461" w:rsidP="00823E0F">
            <w:pPr>
              <w:jc w:val="right"/>
              <w:rPr>
                <w:sz w:val="20"/>
                <w:szCs w:val="20"/>
              </w:rPr>
            </w:pPr>
            <w:r w:rsidRPr="00562144">
              <w:rPr>
                <w:noProof/>
                <w:sz w:val="20"/>
                <w:szCs w:val="20"/>
                <w:lang w:bidi="sv-SE"/>
              </w:rPr>
              <w:drawing>
                <wp:inline distT="0" distB="0" distL="0" distR="0" wp14:anchorId="5F9ABBFB" wp14:editId="4E2A7947">
                  <wp:extent cx="1487170" cy="1597025"/>
                  <wp:effectExtent l="0" t="0" r="0" b="0"/>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1"/>
                          <a:stretch/>
                        </pic:blipFill>
                        <pic:spPr>
                          <a:xfrm>
                            <a:off x="0" y="0"/>
                            <a:ext cx="1487170" cy="1597025"/>
                          </a:xfrm>
                          <a:prstGeom prst="rect">
                            <a:avLst/>
                          </a:prstGeom>
                        </pic:spPr>
                      </pic:pic>
                    </a:graphicData>
                  </a:graphic>
                </wp:inline>
              </w:drawing>
            </w:r>
          </w:p>
        </w:tc>
      </w:tr>
      <w:tr w:rsidR="00CE13F3" w:rsidRPr="00562144" w14:paraId="5F1E47B6" w14:textId="77777777" w:rsidTr="005C3C7A">
        <w:trPr>
          <w:trHeight w:val="518"/>
        </w:trPr>
        <w:tc>
          <w:tcPr>
            <w:tcW w:w="372" w:type="pct"/>
          </w:tcPr>
          <w:p w14:paraId="243C3674" w14:textId="77777777" w:rsidR="00CE13F3" w:rsidRPr="00562144" w:rsidRDefault="00CE13F3" w:rsidP="00CB0ABF">
            <w:pPr>
              <w:rPr>
                <w:sz w:val="20"/>
                <w:szCs w:val="20"/>
              </w:rPr>
            </w:pPr>
          </w:p>
        </w:tc>
        <w:tc>
          <w:tcPr>
            <w:tcW w:w="2187" w:type="pct"/>
          </w:tcPr>
          <w:p w14:paraId="3501D4E3" w14:textId="77777777" w:rsidR="00CE13F3" w:rsidRPr="00562144" w:rsidRDefault="00CE13F3" w:rsidP="00CB0ABF">
            <w:pPr>
              <w:rPr>
                <w:sz w:val="20"/>
                <w:szCs w:val="20"/>
              </w:rPr>
            </w:pPr>
          </w:p>
        </w:tc>
        <w:tc>
          <w:tcPr>
            <w:tcW w:w="866" w:type="pct"/>
          </w:tcPr>
          <w:p w14:paraId="2250CCA7" w14:textId="77777777" w:rsidR="00CE13F3" w:rsidRPr="00562144" w:rsidRDefault="00CE13F3" w:rsidP="00CB0ABF">
            <w:pPr>
              <w:rPr>
                <w:sz w:val="20"/>
                <w:szCs w:val="20"/>
              </w:rPr>
            </w:pPr>
          </w:p>
        </w:tc>
        <w:tc>
          <w:tcPr>
            <w:tcW w:w="1575" w:type="pct"/>
          </w:tcPr>
          <w:p w14:paraId="10C7E163" w14:textId="77777777" w:rsidR="00CE13F3" w:rsidRPr="00562144" w:rsidRDefault="00CE13F3" w:rsidP="00CB0ABF">
            <w:pPr>
              <w:rPr>
                <w:sz w:val="20"/>
                <w:szCs w:val="20"/>
              </w:rPr>
            </w:pPr>
          </w:p>
        </w:tc>
      </w:tr>
      <w:tr w:rsidR="00CE13F3" w:rsidRPr="00562144" w14:paraId="08B978FA" w14:textId="77777777" w:rsidTr="005C3C7A">
        <w:trPr>
          <w:trHeight w:val="2458"/>
        </w:trPr>
        <w:tc>
          <w:tcPr>
            <w:tcW w:w="372" w:type="pct"/>
          </w:tcPr>
          <w:p w14:paraId="27B20C87" w14:textId="77777777" w:rsidR="00CE13F3" w:rsidRPr="00562144" w:rsidRDefault="00F20461" w:rsidP="00CB0ABF">
            <w:pPr>
              <w:pStyle w:val="Other0"/>
              <w:rPr>
                <w:sz w:val="20"/>
                <w:szCs w:val="20"/>
              </w:rPr>
            </w:pPr>
            <w:r w:rsidRPr="00562144">
              <w:rPr>
                <w:rStyle w:val="Other"/>
                <w:sz w:val="20"/>
                <w:szCs w:val="20"/>
                <w:lang w:bidi="sv-SE"/>
              </w:rPr>
              <w:t>8.</w:t>
            </w:r>
          </w:p>
        </w:tc>
        <w:tc>
          <w:tcPr>
            <w:tcW w:w="3053" w:type="pct"/>
            <w:gridSpan w:val="2"/>
          </w:tcPr>
          <w:p w14:paraId="749750BC" w14:textId="77777777" w:rsidR="00CE13F3" w:rsidRPr="00562144" w:rsidRDefault="00F20461" w:rsidP="00CB0ABF">
            <w:pPr>
              <w:pStyle w:val="Other0"/>
              <w:rPr>
                <w:sz w:val="20"/>
                <w:szCs w:val="20"/>
              </w:rPr>
            </w:pPr>
            <w:r w:rsidRPr="00562144">
              <w:rPr>
                <w:rStyle w:val="Other"/>
                <w:sz w:val="20"/>
                <w:szCs w:val="20"/>
                <w:lang w:bidi="sv-SE"/>
              </w:rPr>
              <w:t>Utför lyftet försiktigt och var samtidigt uppmärksam på användarens position och komfort.</w:t>
            </w:r>
          </w:p>
          <w:p w14:paraId="6C013740" w14:textId="77777777" w:rsidR="00CE13F3" w:rsidRPr="00562144" w:rsidRDefault="00F20461" w:rsidP="00CB0ABF">
            <w:pPr>
              <w:pStyle w:val="Other0"/>
              <w:rPr>
                <w:sz w:val="20"/>
                <w:szCs w:val="20"/>
              </w:rPr>
            </w:pPr>
            <w:r w:rsidRPr="00562144">
              <w:rPr>
                <w:rStyle w:val="Other"/>
                <w:sz w:val="20"/>
                <w:szCs w:val="20"/>
                <w:lang w:bidi="sv-SE"/>
              </w:rPr>
              <w:t>(Se bild 16)</w:t>
            </w:r>
          </w:p>
        </w:tc>
        <w:tc>
          <w:tcPr>
            <w:tcW w:w="1575" w:type="pct"/>
          </w:tcPr>
          <w:p w14:paraId="05B1954E" w14:textId="77777777" w:rsidR="00CE13F3" w:rsidRPr="00562144" w:rsidRDefault="00F20461" w:rsidP="00823E0F">
            <w:pPr>
              <w:jc w:val="right"/>
              <w:rPr>
                <w:sz w:val="20"/>
                <w:szCs w:val="20"/>
              </w:rPr>
            </w:pPr>
            <w:r w:rsidRPr="00562144">
              <w:rPr>
                <w:noProof/>
                <w:sz w:val="20"/>
                <w:szCs w:val="20"/>
                <w:lang w:bidi="sv-SE"/>
              </w:rPr>
              <w:drawing>
                <wp:inline distT="0" distB="0" distL="0" distR="0" wp14:anchorId="4E7B849D" wp14:editId="739B637B">
                  <wp:extent cx="1487170" cy="1560830"/>
                  <wp:effectExtent l="0" t="0" r="0" b="0"/>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2"/>
                          <a:stretch/>
                        </pic:blipFill>
                        <pic:spPr>
                          <a:xfrm>
                            <a:off x="0" y="0"/>
                            <a:ext cx="1487170" cy="1560830"/>
                          </a:xfrm>
                          <a:prstGeom prst="rect">
                            <a:avLst/>
                          </a:prstGeom>
                        </pic:spPr>
                      </pic:pic>
                    </a:graphicData>
                  </a:graphic>
                </wp:inline>
              </w:drawing>
            </w:r>
          </w:p>
        </w:tc>
      </w:tr>
      <w:tr w:rsidR="00CE13F3" w:rsidRPr="00562144" w14:paraId="14E75E5A" w14:textId="77777777" w:rsidTr="005C3C7A">
        <w:trPr>
          <w:trHeight w:val="566"/>
        </w:trPr>
        <w:tc>
          <w:tcPr>
            <w:tcW w:w="372" w:type="pct"/>
          </w:tcPr>
          <w:p w14:paraId="4E62C5AB" w14:textId="77777777" w:rsidR="00CE13F3" w:rsidRPr="00562144" w:rsidRDefault="00CE13F3" w:rsidP="00CB0ABF">
            <w:pPr>
              <w:rPr>
                <w:sz w:val="20"/>
                <w:szCs w:val="20"/>
              </w:rPr>
            </w:pPr>
          </w:p>
        </w:tc>
        <w:tc>
          <w:tcPr>
            <w:tcW w:w="2187" w:type="pct"/>
          </w:tcPr>
          <w:p w14:paraId="3E460976" w14:textId="77777777" w:rsidR="00CE13F3" w:rsidRPr="00562144" w:rsidRDefault="00CE13F3" w:rsidP="00CB0ABF">
            <w:pPr>
              <w:rPr>
                <w:sz w:val="20"/>
                <w:szCs w:val="20"/>
              </w:rPr>
            </w:pPr>
          </w:p>
        </w:tc>
        <w:tc>
          <w:tcPr>
            <w:tcW w:w="866" w:type="pct"/>
          </w:tcPr>
          <w:p w14:paraId="1FE5D3A1" w14:textId="77777777" w:rsidR="00CE13F3" w:rsidRPr="00562144" w:rsidRDefault="00CE13F3" w:rsidP="00CB0ABF">
            <w:pPr>
              <w:rPr>
                <w:sz w:val="20"/>
                <w:szCs w:val="20"/>
              </w:rPr>
            </w:pPr>
          </w:p>
        </w:tc>
        <w:tc>
          <w:tcPr>
            <w:tcW w:w="1575" w:type="pct"/>
          </w:tcPr>
          <w:p w14:paraId="4EF48035" w14:textId="77777777" w:rsidR="00CE13F3" w:rsidRPr="00562144" w:rsidRDefault="00CE13F3" w:rsidP="00CB0ABF">
            <w:pPr>
              <w:rPr>
                <w:sz w:val="20"/>
                <w:szCs w:val="20"/>
              </w:rPr>
            </w:pPr>
          </w:p>
        </w:tc>
      </w:tr>
      <w:tr w:rsidR="00CE13F3" w:rsidRPr="00562144" w14:paraId="639B452D" w14:textId="77777777" w:rsidTr="005C3C7A">
        <w:trPr>
          <w:trHeight w:val="2395"/>
        </w:trPr>
        <w:tc>
          <w:tcPr>
            <w:tcW w:w="372" w:type="pct"/>
          </w:tcPr>
          <w:p w14:paraId="0B1B6828" w14:textId="77777777" w:rsidR="00CE13F3" w:rsidRPr="00562144" w:rsidRDefault="00F20461" w:rsidP="00CB0ABF">
            <w:pPr>
              <w:pStyle w:val="Other0"/>
              <w:rPr>
                <w:sz w:val="20"/>
                <w:szCs w:val="20"/>
              </w:rPr>
            </w:pPr>
            <w:r w:rsidRPr="00562144">
              <w:rPr>
                <w:rStyle w:val="Other"/>
                <w:sz w:val="20"/>
                <w:szCs w:val="20"/>
                <w:lang w:bidi="sv-SE"/>
              </w:rPr>
              <w:t>9.</w:t>
            </w:r>
          </w:p>
        </w:tc>
        <w:tc>
          <w:tcPr>
            <w:tcW w:w="3053" w:type="pct"/>
            <w:gridSpan w:val="2"/>
          </w:tcPr>
          <w:p w14:paraId="3577889E" w14:textId="77777777" w:rsidR="00CE13F3" w:rsidRPr="00562144" w:rsidRDefault="00F20461" w:rsidP="00CB0ABF">
            <w:pPr>
              <w:pStyle w:val="Other0"/>
              <w:rPr>
                <w:sz w:val="20"/>
                <w:szCs w:val="20"/>
              </w:rPr>
            </w:pPr>
            <w:r w:rsidRPr="00562144">
              <w:rPr>
                <w:rStyle w:val="Other"/>
                <w:sz w:val="20"/>
                <w:szCs w:val="20"/>
                <w:lang w:bidi="sv-SE"/>
              </w:rPr>
              <w:t>När förflyttningen är klar, sätt tillbaka användaren i en stol eller säng och sänk långsamt lyftstången tills alla remmar är lösa.</w:t>
            </w:r>
          </w:p>
          <w:p w14:paraId="45C0F72E" w14:textId="77777777" w:rsidR="00CE13F3" w:rsidRPr="00562144" w:rsidRDefault="00F20461" w:rsidP="00CB0ABF">
            <w:pPr>
              <w:pStyle w:val="Other0"/>
              <w:rPr>
                <w:sz w:val="20"/>
                <w:szCs w:val="20"/>
              </w:rPr>
            </w:pPr>
            <w:r w:rsidRPr="00562144">
              <w:rPr>
                <w:rStyle w:val="Other"/>
                <w:sz w:val="20"/>
                <w:szCs w:val="20"/>
                <w:lang w:bidi="sv-SE"/>
              </w:rPr>
              <w:t>(Se bild 17)</w:t>
            </w:r>
          </w:p>
        </w:tc>
        <w:tc>
          <w:tcPr>
            <w:tcW w:w="1575" w:type="pct"/>
          </w:tcPr>
          <w:p w14:paraId="16D77B20" w14:textId="77777777" w:rsidR="00CE13F3" w:rsidRPr="00562144" w:rsidRDefault="00F20461" w:rsidP="00823E0F">
            <w:pPr>
              <w:jc w:val="right"/>
              <w:rPr>
                <w:sz w:val="20"/>
                <w:szCs w:val="20"/>
              </w:rPr>
            </w:pPr>
            <w:r w:rsidRPr="00562144">
              <w:rPr>
                <w:noProof/>
                <w:sz w:val="20"/>
                <w:szCs w:val="20"/>
                <w:lang w:bidi="sv-SE"/>
              </w:rPr>
              <w:drawing>
                <wp:inline distT="0" distB="0" distL="0" distR="0" wp14:anchorId="2B446DD4" wp14:editId="7B363980">
                  <wp:extent cx="1487170" cy="1524000"/>
                  <wp:effectExtent l="0" t="0" r="0" b="0"/>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3"/>
                          <a:stretch/>
                        </pic:blipFill>
                        <pic:spPr>
                          <a:xfrm>
                            <a:off x="0" y="0"/>
                            <a:ext cx="1487170" cy="1524000"/>
                          </a:xfrm>
                          <a:prstGeom prst="rect">
                            <a:avLst/>
                          </a:prstGeom>
                        </pic:spPr>
                      </pic:pic>
                    </a:graphicData>
                  </a:graphic>
                </wp:inline>
              </w:drawing>
            </w:r>
          </w:p>
        </w:tc>
      </w:tr>
      <w:tr w:rsidR="00CE13F3" w:rsidRPr="00562144" w14:paraId="14953A43" w14:textId="77777777" w:rsidTr="005C3C7A">
        <w:trPr>
          <w:trHeight w:val="595"/>
        </w:trPr>
        <w:tc>
          <w:tcPr>
            <w:tcW w:w="372" w:type="pct"/>
          </w:tcPr>
          <w:p w14:paraId="56B9C549" w14:textId="77777777" w:rsidR="00CE13F3" w:rsidRPr="00562144" w:rsidRDefault="00CE13F3" w:rsidP="00CB0ABF">
            <w:pPr>
              <w:rPr>
                <w:sz w:val="20"/>
                <w:szCs w:val="20"/>
              </w:rPr>
            </w:pPr>
          </w:p>
        </w:tc>
        <w:tc>
          <w:tcPr>
            <w:tcW w:w="2187" w:type="pct"/>
          </w:tcPr>
          <w:p w14:paraId="2FD2579D" w14:textId="77777777" w:rsidR="00CE13F3" w:rsidRPr="00562144" w:rsidRDefault="00CE13F3" w:rsidP="00CB0ABF">
            <w:pPr>
              <w:rPr>
                <w:sz w:val="20"/>
                <w:szCs w:val="20"/>
              </w:rPr>
            </w:pPr>
          </w:p>
        </w:tc>
        <w:tc>
          <w:tcPr>
            <w:tcW w:w="866" w:type="pct"/>
          </w:tcPr>
          <w:p w14:paraId="3377F090" w14:textId="77777777" w:rsidR="00CE13F3" w:rsidRPr="00562144" w:rsidRDefault="00CE13F3" w:rsidP="00CB0ABF">
            <w:pPr>
              <w:rPr>
                <w:sz w:val="20"/>
                <w:szCs w:val="20"/>
              </w:rPr>
            </w:pPr>
          </w:p>
        </w:tc>
        <w:tc>
          <w:tcPr>
            <w:tcW w:w="1575" w:type="pct"/>
          </w:tcPr>
          <w:p w14:paraId="1B548594" w14:textId="77777777" w:rsidR="00CE13F3" w:rsidRPr="00562144" w:rsidRDefault="00CE13F3" w:rsidP="00CB0ABF">
            <w:pPr>
              <w:rPr>
                <w:sz w:val="20"/>
                <w:szCs w:val="20"/>
              </w:rPr>
            </w:pPr>
          </w:p>
        </w:tc>
      </w:tr>
      <w:tr w:rsidR="00CE13F3" w:rsidRPr="00562144" w14:paraId="4962EAAA" w14:textId="77777777" w:rsidTr="005C3C7A">
        <w:trPr>
          <w:trHeight w:val="1795"/>
        </w:trPr>
        <w:tc>
          <w:tcPr>
            <w:tcW w:w="372" w:type="pct"/>
          </w:tcPr>
          <w:p w14:paraId="3BE8D85C" w14:textId="77777777" w:rsidR="00CE13F3" w:rsidRPr="00562144" w:rsidRDefault="00F20461" w:rsidP="00CB0ABF">
            <w:pPr>
              <w:pStyle w:val="Other0"/>
              <w:rPr>
                <w:sz w:val="20"/>
                <w:szCs w:val="20"/>
              </w:rPr>
            </w:pPr>
            <w:r w:rsidRPr="00562144">
              <w:rPr>
                <w:rStyle w:val="Other"/>
                <w:sz w:val="20"/>
                <w:szCs w:val="20"/>
                <w:lang w:bidi="sv-SE"/>
              </w:rPr>
              <w:t>10.</w:t>
            </w:r>
          </w:p>
        </w:tc>
        <w:tc>
          <w:tcPr>
            <w:tcW w:w="2187" w:type="pct"/>
          </w:tcPr>
          <w:p w14:paraId="6EC107DA" w14:textId="77777777" w:rsidR="00CE13F3" w:rsidRPr="00562144" w:rsidRDefault="00F20461" w:rsidP="00CB0ABF">
            <w:pPr>
              <w:pStyle w:val="Other0"/>
              <w:rPr>
                <w:sz w:val="20"/>
                <w:szCs w:val="20"/>
              </w:rPr>
            </w:pPr>
            <w:r w:rsidRPr="00562144">
              <w:rPr>
                <w:rStyle w:val="Other"/>
                <w:sz w:val="20"/>
                <w:szCs w:val="20"/>
                <w:lang w:bidi="sv-SE"/>
              </w:rPr>
              <w:t>Lossa ögleremmarna från lyftstången genom att dra remmen uppåt. Lossa sedan bältet.</w:t>
            </w:r>
          </w:p>
          <w:p w14:paraId="7E572C81" w14:textId="77777777" w:rsidR="00CE13F3" w:rsidRPr="00562144" w:rsidRDefault="00F20461" w:rsidP="00CB0ABF">
            <w:pPr>
              <w:pStyle w:val="Other0"/>
              <w:rPr>
                <w:sz w:val="20"/>
                <w:szCs w:val="20"/>
              </w:rPr>
            </w:pPr>
            <w:r w:rsidRPr="00562144">
              <w:rPr>
                <w:rStyle w:val="Other"/>
                <w:sz w:val="20"/>
                <w:szCs w:val="20"/>
                <w:lang w:bidi="sv-SE"/>
              </w:rPr>
              <w:t>(Se bild 18 och 19)</w:t>
            </w:r>
          </w:p>
          <w:p w14:paraId="6A15E07F" w14:textId="77777777" w:rsidR="00562144" w:rsidRDefault="00562144" w:rsidP="00CB0ABF">
            <w:pPr>
              <w:pStyle w:val="Other0"/>
              <w:rPr>
                <w:rStyle w:val="Other"/>
                <w:b/>
                <w:bCs/>
                <w:i/>
                <w:iCs/>
                <w:sz w:val="20"/>
                <w:szCs w:val="20"/>
              </w:rPr>
            </w:pPr>
          </w:p>
          <w:p w14:paraId="715349DF" w14:textId="0380EC1E" w:rsidR="00CE13F3" w:rsidRPr="00562144" w:rsidRDefault="00F20461" w:rsidP="00CB0ABF">
            <w:pPr>
              <w:pStyle w:val="Other0"/>
              <w:rPr>
                <w:sz w:val="20"/>
                <w:szCs w:val="20"/>
              </w:rPr>
            </w:pPr>
            <w:r w:rsidRPr="00562144">
              <w:rPr>
                <w:rStyle w:val="Other"/>
                <w:b/>
                <w:i/>
                <w:sz w:val="20"/>
                <w:szCs w:val="20"/>
                <w:lang w:bidi="sv-SE"/>
              </w:rPr>
              <w:t xml:space="preserve">Obs! </w:t>
            </w:r>
            <w:r w:rsidRPr="00562144">
              <w:rPr>
                <w:rStyle w:val="Other"/>
                <w:i/>
                <w:sz w:val="20"/>
                <w:szCs w:val="20"/>
                <w:lang w:bidi="sv-SE"/>
              </w:rPr>
              <w:t>Läs alltid informationen i lyftanordningens bruksanvisning.</w:t>
            </w:r>
          </w:p>
        </w:tc>
        <w:tc>
          <w:tcPr>
            <w:tcW w:w="2441" w:type="pct"/>
            <w:gridSpan w:val="2"/>
          </w:tcPr>
          <w:p w14:paraId="2345D757" w14:textId="3B4705AC" w:rsidR="00CE13F3" w:rsidRPr="00562144" w:rsidRDefault="002C1601" w:rsidP="005C3C7A">
            <w:pPr>
              <w:jc w:val="right"/>
              <w:rPr>
                <w:sz w:val="20"/>
                <w:szCs w:val="20"/>
              </w:rPr>
            </w:pPr>
            <w:r>
              <w:rPr>
                <w:noProof/>
                <w:sz w:val="20"/>
                <w:szCs w:val="20"/>
                <w:lang w:bidi="sv-SE"/>
              </w:rPr>
              <mc:AlternateContent>
                <mc:Choice Requires="wps">
                  <w:drawing>
                    <wp:anchor distT="0" distB="0" distL="114300" distR="114300" simplePos="0" relativeHeight="251666432" behindDoc="0" locked="0" layoutInCell="0" allowOverlap="1" wp14:anchorId="3830711C" wp14:editId="1B9468D3">
                      <wp:simplePos x="0" y="0"/>
                      <wp:positionH relativeFrom="page">
                        <wp:posOffset>2310683</wp:posOffset>
                      </wp:positionH>
                      <wp:positionV relativeFrom="page">
                        <wp:posOffset>915670</wp:posOffset>
                      </wp:positionV>
                      <wp:extent cx="134620" cy="127000"/>
                      <wp:effectExtent l="0" t="0" r="17780" b="6350"/>
                      <wp:wrapNone/>
                      <wp:docPr id="193777794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CD961" w14:textId="6114F998" w:rsidR="002C1601" w:rsidRDefault="002C1601" w:rsidP="002C1601">
                                  <w:pPr>
                                    <w:autoSpaceDE w:val="0"/>
                                    <w:autoSpaceDN w:val="0"/>
                                    <w:adjustRightInd w:val="0"/>
                                    <w:rPr>
                                      <w:rFonts w:ascii="Arial" w:hAnsi="Arial" w:cs="Arial"/>
                                      <w:sz w:val="16"/>
                                      <w:szCs w:val="16"/>
                                    </w:rPr>
                                  </w:pPr>
                                  <w:r>
                                    <w:rPr>
                                      <w:rFonts w:ascii="Arial" w:eastAsia="Arial" w:hAnsi="Arial" w:cs="Arial"/>
                                      <w:b/>
                                      <w:color w:val="231F20"/>
                                      <w:sz w:val="16"/>
                                      <w:szCs w:val="16"/>
                                      <w:lang w:bidi="sv-SE"/>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0711C" id="_x0000_s1034" type="#_x0000_t202" style="position:absolute;left:0;text-align:left;margin-left:181.95pt;margin-top:72.1pt;width:10.6pt;height:10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9yA2AEAAJcDAAAOAAAAZHJzL2Uyb0RvYy54bWysU8Fu1DAQvSPxD5bvbLILFBRttiqtipAK&#10;RSr9AMdxEovEY2a8myxfz9jZbIHeEBdr7LHfvPdmvL2chl4cDJIFV8r1KpfCOA21dW0pH7/dvnov&#10;BQXlatWDM6U8GpKXu5cvtqMvzAY66GuDgkEcFaMvZReCL7KMdGcGRSvwxnGyARxU4C22WY1qZPSh&#10;zzZ5fpGNgLVH0IaIT2/mpNwl/KYxOtw3DZkg+lIyt5BWTGsV12y3VUWLyndWn2iof2AxKOu46Bnq&#10;RgUl9mifQQ1WIxA0YaVhyKBprDZJA6tZ53+peeiUN0kLm0P+bBP9P1j95fDgv6II0weYuIFJBPk7&#10;0N9JOLjulGvNFSKMnVE1F15Hy7LRU3F6Gq2mgiJINX6Gmpus9gES0NTgEF1hnYLRuQHHs+lmCkLH&#10;kq/fXGw4ozm13rzL89SUTBXLY48UPhoYRAxKidzTBK4OdxQiGVUsV2ItB7e271Nfe/fHAV+MJ4l8&#10;5DszD1M1CVuX8m1UFrVUUB9ZDcI8LTzdHHSAP6UYeVJKST/2Co0U/SfHjsSxWgJcgmoJlNP8tJRB&#10;ijm8DvP47T3atmPk2XMHV+xaY5OiJxYnutz9JPQ0qXG8ft+nW0//afcLAAD//wMAUEsDBBQABgAI&#10;AAAAIQBUOe+e4AAAAAsBAAAPAAAAZHJzL2Rvd25yZXYueG1sTI/BTsMwEETvSP0Haytxo06bErUh&#10;TlUhOCEh0nDg6CTbxGq8DrHbhr9nOZXjzjzNzmS7yfbigqM3jhQsFxEIpNo1hloFn+XrwwaED5oa&#10;3TtCBT/oYZfP7jKdNu5KBV4OoRUcQj7VCroQhlRKX3dotV+4AYm9oxutDnyOrWxGfeVw28tVFCXS&#10;akP8odMDPndYnw5nq2D/RcWL+X6vPopjYcpyG9FbclLqfj7tn0AEnMINhr/6XB1y7lS5MzVe9Ari&#10;JN4yysZ6vQLBRLx5XIKoWElYkXkm/2/IfwEAAP//AwBQSwECLQAUAAYACAAAACEAtoM4kv4AAADh&#10;AQAAEwAAAAAAAAAAAAAAAAAAAAAAW0NvbnRlbnRfVHlwZXNdLnhtbFBLAQItABQABgAIAAAAIQA4&#10;/SH/1gAAAJQBAAALAAAAAAAAAAAAAAAAAC8BAABfcmVscy8ucmVsc1BLAQItABQABgAIAAAAIQCY&#10;39yA2AEAAJcDAAAOAAAAAAAAAAAAAAAAAC4CAABkcnMvZTJvRG9jLnhtbFBLAQItABQABgAIAAAA&#10;IQBUOe+e4AAAAAsBAAAPAAAAAAAAAAAAAAAAADIEAABkcnMvZG93bnJldi54bWxQSwUGAAAAAAQA&#10;BADzAAAAPwUAAAAA&#10;" o:allowincell="f" filled="f" stroked="f">
                      <v:textbox inset="0,0,0,0">
                        <w:txbxContent>
                          <w:p w14:paraId="260CD961" w14:textId="6114F998" w:rsidR="002C1601" w:rsidRDefault="002C1601" w:rsidP="002C1601">
                            <w:pPr>
                              <w:autoSpaceDE w:val="0"/>
                              <w:autoSpaceDN w:val="0"/>
                              <w:adjustRightInd w:val="0"/>
                              <w:rPr>
                                <w:rFonts w:ascii="Arial" w:hAnsi="Arial" w:cs="Arial"/>
                                <w:sz w:val="16"/>
                                <w:szCs w:val="16"/>
                              </w:rPr>
                            </w:pPr>
                            <w:r>
                              <w:rPr>
                                <w:rFonts w:ascii="Arial" w:eastAsia="Arial" w:hAnsi="Arial" w:cs="Arial"/>
                                <w:b/>
                                <w:color w:val="231F20"/>
                                <w:sz w:val="16"/>
                                <w:szCs w:val="16"/>
                                <w:lang w:bidi="sv-SE"/>
                              </w:rPr>
                              <w:t>19</w:t>
                            </w:r>
                          </w:p>
                        </w:txbxContent>
                      </v:textbox>
                      <w10:wrap anchorx="page" anchory="page"/>
                    </v:shape>
                  </w:pict>
                </mc:Fallback>
              </mc:AlternateContent>
            </w:r>
            <w:r>
              <w:rPr>
                <w:noProof/>
                <w:sz w:val="20"/>
                <w:szCs w:val="20"/>
                <w:lang w:bidi="sv-SE"/>
              </w:rPr>
              <mc:AlternateContent>
                <mc:Choice Requires="wps">
                  <w:drawing>
                    <wp:anchor distT="0" distB="0" distL="114300" distR="114300" simplePos="0" relativeHeight="251664384" behindDoc="0" locked="0" layoutInCell="0" allowOverlap="1" wp14:anchorId="1A29EC40" wp14:editId="5C7202BF">
                      <wp:simplePos x="0" y="0"/>
                      <wp:positionH relativeFrom="page">
                        <wp:posOffset>1122598</wp:posOffset>
                      </wp:positionH>
                      <wp:positionV relativeFrom="page">
                        <wp:posOffset>915670</wp:posOffset>
                      </wp:positionV>
                      <wp:extent cx="134620" cy="127000"/>
                      <wp:effectExtent l="0" t="0" r="17780" b="6350"/>
                      <wp:wrapNone/>
                      <wp:docPr id="112501295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9991B" w14:textId="71E8CDDF" w:rsidR="002C1601" w:rsidRDefault="002C1601" w:rsidP="002C1601">
                                  <w:pPr>
                                    <w:autoSpaceDE w:val="0"/>
                                    <w:autoSpaceDN w:val="0"/>
                                    <w:adjustRightInd w:val="0"/>
                                    <w:rPr>
                                      <w:rFonts w:ascii="Arial" w:hAnsi="Arial" w:cs="Arial"/>
                                      <w:sz w:val="16"/>
                                      <w:szCs w:val="16"/>
                                    </w:rPr>
                                  </w:pPr>
                                  <w:r>
                                    <w:rPr>
                                      <w:rFonts w:ascii="Arial" w:eastAsia="Arial" w:hAnsi="Arial" w:cs="Arial"/>
                                      <w:b/>
                                      <w:color w:val="231F20"/>
                                      <w:sz w:val="16"/>
                                      <w:szCs w:val="16"/>
                                      <w:lang w:bidi="sv-SE"/>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9EC40" id="_x0000_s1035" type="#_x0000_t202" style="position:absolute;left:0;text-align:left;margin-left:88.4pt;margin-top:72.1pt;width:10.6pt;height:10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N+2QEAAJcDAAAOAAAAZHJzL2Uyb0RvYy54bWysU9uO0zAQfUfiHyy/06QFFRQ1XS27WoS0&#10;XKRlP2DiOIlF4jFjt0n5esZO04XlDfFijT32mXPOjHdX09CLoyZv0JZyvcql0FZhbWxbysdvd6/e&#10;SeED2Bp6tLqUJ+3l1f7li93oCr3BDvtak2AQ64vRlbILwRVZ5lWnB/ArdNpyskEaIPCW2qwmGBl9&#10;6LNNnm+zEal2hEp7z6e3c1LuE37TaBW+NI3XQfSlZG4hrZTWKq7ZfgdFS+A6o8404B9YDGAsF71A&#10;3UIAcSDzF9RgFKHHJqwUDhk2jVE6aWA16/yZmocOnE5a2BzvLjb5/werPh8f3FcSYXqPEzcwifDu&#10;HtV3LyzedGBbfU2EY6eh5sLraFk2Ol+cn0arfeEjSDV+wpqbDIeACWhqaIiusE7B6NyA08V0PQWh&#10;YsnXb7YbzihOrTdv8zw1JYNieezIhw8aBxGDUhL3NIHD8d6HSAaK5UqsZfHO9H3qa2//OOCL8SSR&#10;j3xn5mGqJmHqUm6jsqilwvrEagjnaeHp5qBD+inFyJNSSv/jAKSl6D9adiSO1RLQElRLAFbx01IG&#10;KebwJszjd3Bk2o6RZ88tXrNrjUmKnlic6XL3k9DzpMbx+n2fbj39p/0vAAAA//8DAFBLAwQUAAYA&#10;CAAAACEALIcVtN4AAAALAQAADwAAAGRycy9kb3ducmV2LnhtbEyPQU/DMAyF70j8h8hI3FjKNJWt&#10;NJ0mBCcktK4cOKaN10ZrnNJkW/n3807s9p799Pw5X0+uFyccg/Wk4HmWgEBqvLHUKviuPp6WIELU&#10;ZHTvCRX8YYB1cX+X68z4M5V42sVWcAmFTCvoYhwyKUPTodNh5gck3u396HRkO7bSjPrM5a6X8yRJ&#10;pdOW+EKnB3zrsDnsjk7B5ofKd/v7VW/LfWmrapXQZ3pQ6vFh2ryCiDjF/zBc8RkdCmaq/ZFMED37&#10;l5TRI4vFYg7imlgt+buaRcoTWeTy9ofiAgAA//8DAFBLAQItABQABgAIAAAAIQC2gziS/gAAAOEB&#10;AAATAAAAAAAAAAAAAAAAAAAAAABbQ29udGVudF9UeXBlc10ueG1sUEsBAi0AFAAGAAgAAAAhADj9&#10;If/WAAAAlAEAAAsAAAAAAAAAAAAAAAAALwEAAF9yZWxzLy5yZWxzUEsBAi0AFAAGAAgAAAAhAE3I&#10;I37ZAQAAlwMAAA4AAAAAAAAAAAAAAAAALgIAAGRycy9lMm9Eb2MueG1sUEsBAi0AFAAGAAgAAAAh&#10;ACyHFbTeAAAACwEAAA8AAAAAAAAAAAAAAAAAMwQAAGRycy9kb3ducmV2LnhtbFBLBQYAAAAABAAE&#10;APMAAAA+BQAAAAA=&#10;" o:allowincell="f" filled="f" stroked="f">
                      <v:textbox inset="0,0,0,0">
                        <w:txbxContent>
                          <w:p w14:paraId="79E9991B" w14:textId="71E8CDDF" w:rsidR="002C1601" w:rsidRDefault="002C1601" w:rsidP="002C1601">
                            <w:pPr>
                              <w:autoSpaceDE w:val="0"/>
                              <w:autoSpaceDN w:val="0"/>
                              <w:adjustRightInd w:val="0"/>
                              <w:rPr>
                                <w:rFonts w:ascii="Arial" w:hAnsi="Arial" w:cs="Arial"/>
                                <w:sz w:val="16"/>
                                <w:szCs w:val="16"/>
                              </w:rPr>
                            </w:pPr>
                            <w:r>
                              <w:rPr>
                                <w:rFonts w:ascii="Arial" w:eastAsia="Arial" w:hAnsi="Arial" w:cs="Arial"/>
                                <w:b/>
                                <w:color w:val="231F20"/>
                                <w:sz w:val="16"/>
                                <w:szCs w:val="16"/>
                                <w:lang w:bidi="sv-SE"/>
                              </w:rPr>
                              <w:t>18</w:t>
                            </w:r>
                          </w:p>
                        </w:txbxContent>
                      </v:textbox>
                      <w10:wrap anchorx="page" anchory="page"/>
                    </v:shape>
                  </w:pict>
                </mc:Fallback>
              </mc:AlternateContent>
            </w:r>
            <w:r w:rsidRPr="00562144">
              <w:rPr>
                <w:noProof/>
                <w:sz w:val="20"/>
                <w:szCs w:val="20"/>
                <w:lang w:bidi="sv-SE"/>
              </w:rPr>
              <w:drawing>
                <wp:inline distT="0" distB="0" distL="0" distR="0" wp14:anchorId="6A48DB62" wp14:editId="0815306C">
                  <wp:extent cx="2377440" cy="1139825"/>
                  <wp:effectExtent l="0" t="0" r="0" b="0"/>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4"/>
                          <a:stretch/>
                        </pic:blipFill>
                        <pic:spPr>
                          <a:xfrm>
                            <a:off x="0" y="0"/>
                            <a:ext cx="2377440" cy="1139825"/>
                          </a:xfrm>
                          <a:prstGeom prst="rect">
                            <a:avLst/>
                          </a:prstGeom>
                        </pic:spPr>
                      </pic:pic>
                    </a:graphicData>
                  </a:graphic>
                </wp:inline>
              </w:drawing>
            </w:r>
          </w:p>
        </w:tc>
      </w:tr>
    </w:tbl>
    <w:p w14:paraId="5429C720" w14:textId="1ADD6A63" w:rsidR="005C3C7A" w:rsidRDefault="005C3C7A" w:rsidP="00CB0ABF">
      <w:pPr>
        <w:pStyle w:val="Heading30"/>
        <w:keepNext/>
        <w:keepLines/>
        <w:rPr>
          <w:rStyle w:val="Heading3"/>
          <w:b/>
          <w:bCs/>
        </w:rPr>
      </w:pPr>
    </w:p>
    <w:p w14:paraId="7336E87D" w14:textId="77777777" w:rsidR="005C3C7A" w:rsidRDefault="005C3C7A">
      <w:pPr>
        <w:rPr>
          <w:rStyle w:val="Heading3"/>
        </w:rPr>
      </w:pPr>
      <w:r>
        <w:rPr>
          <w:rStyle w:val="Heading3"/>
          <w:b w:val="0"/>
          <w:lang w:bidi="sv-SE"/>
        </w:rPr>
        <w:br w:type="page"/>
      </w:r>
    </w:p>
    <w:p w14:paraId="72D14F3A" w14:textId="721AD4E1" w:rsidR="00CE13F3" w:rsidRDefault="00F20461" w:rsidP="005C3C7A">
      <w:pPr>
        <w:pStyle w:val="Heading30"/>
        <w:keepNext/>
        <w:keepLines/>
        <w:pBdr>
          <w:bottom w:val="single" w:sz="12" w:space="1" w:color="auto"/>
        </w:pBdr>
        <w:spacing w:after="60"/>
      </w:pPr>
      <w:r>
        <w:rPr>
          <w:rStyle w:val="Heading3"/>
          <w:b/>
          <w:lang w:bidi="sv-SE"/>
        </w:rPr>
        <w:lastRenderedPageBreak/>
        <w:t>Så här sätter du på toalettselen i en stol.</w:t>
      </w:r>
    </w:p>
    <w:tbl>
      <w:tblPr>
        <w:tblOverlap w:val="never"/>
        <w:tblW w:w="5000" w:type="pct"/>
        <w:tblCellMar>
          <w:left w:w="10" w:type="dxa"/>
          <w:right w:w="10" w:type="dxa"/>
        </w:tblCellMar>
        <w:tblLook w:val="0000" w:firstRow="0" w:lastRow="0" w:firstColumn="0" w:lastColumn="0" w:noHBand="0" w:noVBand="0"/>
      </w:tblPr>
      <w:tblGrid>
        <w:gridCol w:w="595"/>
        <w:gridCol w:w="3633"/>
        <w:gridCol w:w="1366"/>
        <w:gridCol w:w="2715"/>
      </w:tblGrid>
      <w:tr w:rsidR="00CE13F3" w14:paraId="08384267" w14:textId="77777777" w:rsidTr="005C3C7A">
        <w:trPr>
          <w:trHeight w:val="2410"/>
        </w:trPr>
        <w:tc>
          <w:tcPr>
            <w:tcW w:w="358" w:type="pct"/>
          </w:tcPr>
          <w:p w14:paraId="62D94B3F" w14:textId="77777777" w:rsidR="00CE13F3" w:rsidRPr="005C3C7A" w:rsidRDefault="00F20461" w:rsidP="00CB0ABF">
            <w:pPr>
              <w:pStyle w:val="Other0"/>
              <w:rPr>
                <w:sz w:val="20"/>
                <w:szCs w:val="20"/>
              </w:rPr>
            </w:pPr>
            <w:r w:rsidRPr="005C3C7A">
              <w:rPr>
                <w:rStyle w:val="Other"/>
                <w:sz w:val="20"/>
                <w:szCs w:val="20"/>
                <w:lang w:bidi="sv-SE"/>
              </w:rPr>
              <w:t>1.</w:t>
            </w:r>
          </w:p>
        </w:tc>
        <w:tc>
          <w:tcPr>
            <w:tcW w:w="3008" w:type="pct"/>
            <w:gridSpan w:val="2"/>
          </w:tcPr>
          <w:p w14:paraId="45288E5F" w14:textId="77777777" w:rsidR="00CE13F3" w:rsidRPr="005C3C7A" w:rsidRDefault="00F20461" w:rsidP="00CB0ABF">
            <w:pPr>
              <w:pStyle w:val="Other0"/>
              <w:rPr>
                <w:sz w:val="20"/>
                <w:szCs w:val="20"/>
              </w:rPr>
            </w:pPr>
            <w:r w:rsidRPr="005C3C7A">
              <w:rPr>
                <w:rStyle w:val="Other"/>
                <w:sz w:val="20"/>
                <w:szCs w:val="20"/>
                <w:lang w:bidi="sv-SE"/>
              </w:rPr>
              <w:t>Luta användaren något framåt och placera lyftselen bakom användarens rygg. Etikettsidan ska vara vänd utåt och lyftselens mittlinje ska ligga i linje med användarens ryggrad.</w:t>
            </w:r>
          </w:p>
          <w:p w14:paraId="6C333FB3" w14:textId="77777777" w:rsidR="005C3C7A" w:rsidRDefault="005C3C7A" w:rsidP="00CB0ABF">
            <w:pPr>
              <w:pStyle w:val="Other0"/>
              <w:rPr>
                <w:rStyle w:val="Other"/>
                <w:sz w:val="20"/>
                <w:szCs w:val="20"/>
              </w:rPr>
            </w:pPr>
          </w:p>
          <w:p w14:paraId="3FEAAE39" w14:textId="2CA90BB7" w:rsidR="00CE13F3" w:rsidRPr="005C3C7A" w:rsidRDefault="00F20461" w:rsidP="00CB0ABF">
            <w:pPr>
              <w:pStyle w:val="Other0"/>
              <w:rPr>
                <w:sz w:val="20"/>
                <w:szCs w:val="20"/>
              </w:rPr>
            </w:pPr>
            <w:r w:rsidRPr="005C3C7A">
              <w:rPr>
                <w:rStyle w:val="Other"/>
                <w:sz w:val="20"/>
                <w:szCs w:val="20"/>
                <w:lang w:bidi="sv-SE"/>
              </w:rPr>
              <w:t>Skjut försiktigt lyftselen så långt ned mot den nedre delen av användarens rygg som möjligt.</w:t>
            </w:r>
          </w:p>
          <w:p w14:paraId="292AA723" w14:textId="77777777" w:rsidR="00CE13F3" w:rsidRPr="005C3C7A" w:rsidRDefault="00F20461" w:rsidP="00CB0ABF">
            <w:pPr>
              <w:pStyle w:val="Other0"/>
              <w:rPr>
                <w:sz w:val="20"/>
                <w:szCs w:val="20"/>
              </w:rPr>
            </w:pPr>
            <w:r w:rsidRPr="005C3C7A">
              <w:rPr>
                <w:rStyle w:val="Other"/>
                <w:sz w:val="20"/>
                <w:szCs w:val="20"/>
                <w:lang w:bidi="sv-SE"/>
              </w:rPr>
              <w:t>(Se bild 1)</w:t>
            </w:r>
          </w:p>
          <w:p w14:paraId="27D07E89" w14:textId="77777777" w:rsidR="005C3C7A" w:rsidRDefault="005C3C7A" w:rsidP="00CB0ABF">
            <w:pPr>
              <w:pStyle w:val="Other0"/>
              <w:rPr>
                <w:rStyle w:val="Other"/>
                <w:b/>
                <w:bCs/>
                <w:i/>
                <w:iCs/>
                <w:sz w:val="20"/>
                <w:szCs w:val="20"/>
              </w:rPr>
            </w:pPr>
          </w:p>
          <w:p w14:paraId="645AA8CD" w14:textId="051F962A" w:rsidR="00CE13F3" w:rsidRPr="005C3C7A" w:rsidRDefault="00F20461" w:rsidP="00CB0ABF">
            <w:pPr>
              <w:pStyle w:val="Other0"/>
              <w:rPr>
                <w:sz w:val="20"/>
                <w:szCs w:val="20"/>
              </w:rPr>
            </w:pPr>
            <w:r w:rsidRPr="005C3C7A">
              <w:rPr>
                <w:rStyle w:val="Other"/>
                <w:b/>
                <w:i/>
                <w:sz w:val="20"/>
                <w:szCs w:val="20"/>
                <w:lang w:bidi="sv-SE"/>
              </w:rPr>
              <w:t xml:space="preserve">Obs! </w:t>
            </w:r>
            <w:r w:rsidRPr="005C3C7A">
              <w:rPr>
                <w:rStyle w:val="Other"/>
                <w:i/>
                <w:sz w:val="20"/>
                <w:szCs w:val="20"/>
                <w:lang w:bidi="sv-SE"/>
              </w:rPr>
              <w:t>Vid behov kan två platta glidlakan användas för att sätta på lyftselen.</w:t>
            </w:r>
          </w:p>
        </w:tc>
        <w:tc>
          <w:tcPr>
            <w:tcW w:w="1634" w:type="pct"/>
          </w:tcPr>
          <w:p w14:paraId="050ABE6E" w14:textId="77777777" w:rsidR="00CE13F3" w:rsidRDefault="00F20461" w:rsidP="005C3C7A">
            <w:pPr>
              <w:jc w:val="right"/>
              <w:rPr>
                <w:sz w:val="2"/>
                <w:szCs w:val="2"/>
              </w:rPr>
            </w:pPr>
            <w:r>
              <w:rPr>
                <w:noProof/>
                <w:lang w:bidi="sv-SE"/>
              </w:rPr>
              <w:drawing>
                <wp:inline distT="0" distB="0" distL="0" distR="0" wp14:anchorId="2FEF4F57" wp14:editId="0AC3879D">
                  <wp:extent cx="1517650" cy="1530350"/>
                  <wp:effectExtent l="0" t="0" r="0" b="0"/>
                  <wp:docPr id="17"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5"/>
                          <a:stretch/>
                        </pic:blipFill>
                        <pic:spPr>
                          <a:xfrm>
                            <a:off x="0" y="0"/>
                            <a:ext cx="1517650" cy="1530350"/>
                          </a:xfrm>
                          <a:prstGeom prst="rect">
                            <a:avLst/>
                          </a:prstGeom>
                        </pic:spPr>
                      </pic:pic>
                    </a:graphicData>
                  </a:graphic>
                </wp:inline>
              </w:drawing>
            </w:r>
          </w:p>
        </w:tc>
      </w:tr>
      <w:tr w:rsidR="00CE13F3" w14:paraId="546F49B6" w14:textId="77777777" w:rsidTr="005C3C7A">
        <w:trPr>
          <w:trHeight w:val="874"/>
        </w:trPr>
        <w:tc>
          <w:tcPr>
            <w:tcW w:w="358" w:type="pct"/>
          </w:tcPr>
          <w:p w14:paraId="715824FC" w14:textId="77777777" w:rsidR="00CE13F3" w:rsidRPr="005C3C7A" w:rsidRDefault="00CE13F3" w:rsidP="00CB0ABF">
            <w:pPr>
              <w:rPr>
                <w:sz w:val="20"/>
                <w:szCs w:val="20"/>
              </w:rPr>
            </w:pPr>
          </w:p>
        </w:tc>
        <w:tc>
          <w:tcPr>
            <w:tcW w:w="3008" w:type="pct"/>
            <w:gridSpan w:val="2"/>
          </w:tcPr>
          <w:p w14:paraId="5D8FC0E5" w14:textId="77777777" w:rsidR="00CE13F3" w:rsidRPr="005C3C7A" w:rsidRDefault="00CE13F3" w:rsidP="00CB0ABF">
            <w:pPr>
              <w:rPr>
                <w:sz w:val="20"/>
                <w:szCs w:val="20"/>
              </w:rPr>
            </w:pPr>
          </w:p>
        </w:tc>
        <w:tc>
          <w:tcPr>
            <w:tcW w:w="1634" w:type="pct"/>
          </w:tcPr>
          <w:p w14:paraId="6EE7FA03" w14:textId="77777777" w:rsidR="00CE13F3" w:rsidRDefault="00CE13F3" w:rsidP="00CB0ABF">
            <w:pPr>
              <w:rPr>
                <w:sz w:val="10"/>
                <w:szCs w:val="10"/>
              </w:rPr>
            </w:pPr>
          </w:p>
        </w:tc>
      </w:tr>
      <w:tr w:rsidR="00CE13F3" w14:paraId="05898B80" w14:textId="77777777" w:rsidTr="005C3C7A">
        <w:trPr>
          <w:trHeight w:val="2376"/>
        </w:trPr>
        <w:tc>
          <w:tcPr>
            <w:tcW w:w="358" w:type="pct"/>
          </w:tcPr>
          <w:p w14:paraId="4C6BB870" w14:textId="77777777" w:rsidR="00CE13F3" w:rsidRPr="005C3C7A" w:rsidRDefault="00F20461" w:rsidP="00CB0ABF">
            <w:pPr>
              <w:pStyle w:val="Other0"/>
              <w:rPr>
                <w:sz w:val="20"/>
                <w:szCs w:val="20"/>
              </w:rPr>
            </w:pPr>
            <w:r w:rsidRPr="005C3C7A">
              <w:rPr>
                <w:rStyle w:val="Other"/>
                <w:sz w:val="20"/>
                <w:szCs w:val="20"/>
                <w:lang w:bidi="sv-SE"/>
              </w:rPr>
              <w:t>2.</w:t>
            </w:r>
          </w:p>
        </w:tc>
        <w:tc>
          <w:tcPr>
            <w:tcW w:w="3008" w:type="pct"/>
            <w:gridSpan w:val="2"/>
          </w:tcPr>
          <w:p w14:paraId="5B8F7B0D" w14:textId="77777777" w:rsidR="00CE13F3" w:rsidRPr="005C3C7A" w:rsidRDefault="00F20461" w:rsidP="00CB0ABF">
            <w:pPr>
              <w:pStyle w:val="Other0"/>
              <w:rPr>
                <w:sz w:val="20"/>
                <w:szCs w:val="20"/>
              </w:rPr>
            </w:pPr>
            <w:r w:rsidRPr="005C3C7A">
              <w:rPr>
                <w:rStyle w:val="Other"/>
                <w:sz w:val="20"/>
                <w:szCs w:val="20"/>
                <w:lang w:bidi="sv-SE"/>
              </w:rPr>
              <w:t>Spänn fast bältet försiktigt.</w:t>
            </w:r>
          </w:p>
          <w:p w14:paraId="2A707DD0" w14:textId="77777777" w:rsidR="00CE13F3" w:rsidRPr="005C3C7A" w:rsidRDefault="00F20461" w:rsidP="00CB0ABF">
            <w:pPr>
              <w:pStyle w:val="Other0"/>
              <w:rPr>
                <w:sz w:val="20"/>
                <w:szCs w:val="20"/>
              </w:rPr>
            </w:pPr>
            <w:r w:rsidRPr="005C3C7A">
              <w:rPr>
                <w:rStyle w:val="Other"/>
                <w:sz w:val="20"/>
                <w:szCs w:val="20"/>
                <w:lang w:bidi="sv-SE"/>
              </w:rPr>
              <w:t>(Se bild 2)</w:t>
            </w:r>
          </w:p>
          <w:p w14:paraId="1C28DA2F" w14:textId="77777777" w:rsidR="005C3C7A" w:rsidRDefault="005C3C7A" w:rsidP="00CB0ABF">
            <w:pPr>
              <w:pStyle w:val="Other0"/>
              <w:rPr>
                <w:rStyle w:val="Other"/>
                <w:b/>
                <w:bCs/>
                <w:i/>
                <w:iCs/>
                <w:sz w:val="20"/>
                <w:szCs w:val="20"/>
              </w:rPr>
            </w:pPr>
          </w:p>
          <w:p w14:paraId="3897511B" w14:textId="2257C4E2" w:rsidR="00CE13F3" w:rsidRPr="005C3C7A" w:rsidRDefault="00F20461" w:rsidP="00CB0ABF">
            <w:pPr>
              <w:pStyle w:val="Other0"/>
              <w:rPr>
                <w:sz w:val="20"/>
                <w:szCs w:val="20"/>
              </w:rPr>
            </w:pPr>
            <w:r w:rsidRPr="005C3C7A">
              <w:rPr>
                <w:rStyle w:val="Other"/>
                <w:b/>
                <w:i/>
                <w:sz w:val="20"/>
                <w:szCs w:val="20"/>
                <w:lang w:bidi="sv-SE"/>
              </w:rPr>
              <w:t xml:space="preserve">Obs! </w:t>
            </w:r>
            <w:r w:rsidRPr="005C3C7A">
              <w:rPr>
                <w:rStyle w:val="Other"/>
                <w:i/>
                <w:sz w:val="20"/>
                <w:szCs w:val="20"/>
                <w:lang w:bidi="sv-SE"/>
              </w:rPr>
              <w:t>Vid behov kan toalettbesöket förberedas genom att du drar ner användarens byxor något, samtidigt som du tar hänsyn till användarens värdighet.</w:t>
            </w:r>
          </w:p>
        </w:tc>
        <w:tc>
          <w:tcPr>
            <w:tcW w:w="1634" w:type="pct"/>
          </w:tcPr>
          <w:p w14:paraId="200F49A9" w14:textId="77777777" w:rsidR="00CE13F3" w:rsidRDefault="00F20461" w:rsidP="005C3C7A">
            <w:pPr>
              <w:jc w:val="right"/>
              <w:rPr>
                <w:sz w:val="2"/>
                <w:szCs w:val="2"/>
              </w:rPr>
            </w:pPr>
            <w:r>
              <w:rPr>
                <w:noProof/>
                <w:lang w:bidi="sv-SE"/>
              </w:rPr>
              <w:drawing>
                <wp:inline distT="0" distB="0" distL="0" distR="0" wp14:anchorId="0A363EB2" wp14:editId="5E0FF007">
                  <wp:extent cx="1517650" cy="1511935"/>
                  <wp:effectExtent l="0" t="0" r="0" b="0"/>
                  <wp:docPr id="18"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6"/>
                          <a:stretch/>
                        </pic:blipFill>
                        <pic:spPr>
                          <a:xfrm>
                            <a:off x="0" y="0"/>
                            <a:ext cx="1517650" cy="1511935"/>
                          </a:xfrm>
                          <a:prstGeom prst="rect">
                            <a:avLst/>
                          </a:prstGeom>
                        </pic:spPr>
                      </pic:pic>
                    </a:graphicData>
                  </a:graphic>
                </wp:inline>
              </w:drawing>
            </w:r>
          </w:p>
        </w:tc>
      </w:tr>
      <w:tr w:rsidR="00CE13F3" w14:paraId="2F2203EA" w14:textId="77777777" w:rsidTr="005C3C7A">
        <w:trPr>
          <w:trHeight w:val="984"/>
        </w:trPr>
        <w:tc>
          <w:tcPr>
            <w:tcW w:w="358" w:type="pct"/>
          </w:tcPr>
          <w:p w14:paraId="08B95C55" w14:textId="77777777" w:rsidR="00CE13F3" w:rsidRDefault="00CE13F3" w:rsidP="00CB0ABF">
            <w:pPr>
              <w:rPr>
                <w:sz w:val="10"/>
                <w:szCs w:val="10"/>
              </w:rPr>
            </w:pPr>
          </w:p>
        </w:tc>
        <w:tc>
          <w:tcPr>
            <w:tcW w:w="3008" w:type="pct"/>
            <w:gridSpan w:val="2"/>
          </w:tcPr>
          <w:p w14:paraId="4A17F083" w14:textId="77777777" w:rsidR="00CE13F3" w:rsidRDefault="00CE13F3" w:rsidP="00CB0ABF">
            <w:pPr>
              <w:rPr>
                <w:sz w:val="10"/>
                <w:szCs w:val="10"/>
              </w:rPr>
            </w:pPr>
          </w:p>
        </w:tc>
        <w:tc>
          <w:tcPr>
            <w:tcW w:w="1634" w:type="pct"/>
          </w:tcPr>
          <w:p w14:paraId="13729DF2" w14:textId="77777777" w:rsidR="00CE13F3" w:rsidRDefault="00CE13F3" w:rsidP="00CB0ABF">
            <w:pPr>
              <w:rPr>
                <w:sz w:val="10"/>
                <w:szCs w:val="10"/>
              </w:rPr>
            </w:pPr>
          </w:p>
        </w:tc>
      </w:tr>
      <w:tr w:rsidR="00CE13F3" w14:paraId="6AE0EA21" w14:textId="77777777" w:rsidTr="005C3C7A">
        <w:trPr>
          <w:trHeight w:val="1824"/>
        </w:trPr>
        <w:tc>
          <w:tcPr>
            <w:tcW w:w="358" w:type="pct"/>
          </w:tcPr>
          <w:p w14:paraId="46FCE7EC" w14:textId="77777777" w:rsidR="00CE13F3" w:rsidRPr="005C3C7A" w:rsidRDefault="00CE13F3" w:rsidP="00CB0ABF">
            <w:pPr>
              <w:rPr>
                <w:sz w:val="20"/>
                <w:szCs w:val="20"/>
              </w:rPr>
            </w:pPr>
          </w:p>
        </w:tc>
        <w:tc>
          <w:tcPr>
            <w:tcW w:w="2186" w:type="pct"/>
          </w:tcPr>
          <w:p w14:paraId="6F5A2040" w14:textId="77777777" w:rsidR="00CE13F3" w:rsidRPr="005C3C7A" w:rsidRDefault="00F20461" w:rsidP="00CB0ABF">
            <w:pPr>
              <w:pStyle w:val="Other0"/>
              <w:rPr>
                <w:sz w:val="20"/>
                <w:szCs w:val="20"/>
              </w:rPr>
            </w:pPr>
            <w:r w:rsidRPr="005C3C7A">
              <w:rPr>
                <w:rStyle w:val="Other"/>
                <w:sz w:val="20"/>
                <w:szCs w:val="20"/>
                <w:lang w:bidi="sv-SE"/>
              </w:rPr>
              <w:t>Placera lyftselens ben längs med användarens ben. Vik lyftselens ben och för försiktigt in det under användarens ben.</w:t>
            </w:r>
          </w:p>
          <w:p w14:paraId="6F941715" w14:textId="77777777" w:rsidR="00CE13F3" w:rsidRPr="005C3C7A" w:rsidRDefault="00F20461" w:rsidP="00CB0ABF">
            <w:pPr>
              <w:pStyle w:val="Other0"/>
              <w:rPr>
                <w:sz w:val="20"/>
                <w:szCs w:val="20"/>
              </w:rPr>
            </w:pPr>
            <w:r w:rsidRPr="005C3C7A">
              <w:rPr>
                <w:rStyle w:val="Other"/>
                <w:sz w:val="20"/>
                <w:szCs w:val="20"/>
                <w:lang w:bidi="sv-SE"/>
              </w:rPr>
              <w:t>(Se bild 3 och 4)</w:t>
            </w:r>
          </w:p>
        </w:tc>
        <w:tc>
          <w:tcPr>
            <w:tcW w:w="2456" w:type="pct"/>
            <w:gridSpan w:val="2"/>
          </w:tcPr>
          <w:p w14:paraId="1F4666C2" w14:textId="77777777" w:rsidR="00CE13F3" w:rsidRDefault="00F20461" w:rsidP="005C3C7A">
            <w:pPr>
              <w:jc w:val="right"/>
              <w:rPr>
                <w:sz w:val="2"/>
                <w:szCs w:val="2"/>
              </w:rPr>
            </w:pPr>
            <w:r>
              <w:rPr>
                <w:noProof/>
                <w:lang w:bidi="sv-SE"/>
              </w:rPr>
              <w:drawing>
                <wp:inline distT="0" distB="0" distL="0" distR="0" wp14:anchorId="247833AE" wp14:editId="32636CB5">
                  <wp:extent cx="2279650" cy="1158240"/>
                  <wp:effectExtent l="0" t="0" r="0" b="0"/>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7"/>
                          <a:stretch/>
                        </pic:blipFill>
                        <pic:spPr>
                          <a:xfrm>
                            <a:off x="0" y="0"/>
                            <a:ext cx="2279650" cy="1158240"/>
                          </a:xfrm>
                          <a:prstGeom prst="rect">
                            <a:avLst/>
                          </a:prstGeom>
                        </pic:spPr>
                      </pic:pic>
                    </a:graphicData>
                  </a:graphic>
                </wp:inline>
              </w:drawing>
            </w:r>
          </w:p>
        </w:tc>
      </w:tr>
      <w:tr w:rsidR="00CE13F3" w14:paraId="362E5DE8" w14:textId="77777777" w:rsidTr="005C3C7A">
        <w:trPr>
          <w:trHeight w:val="1848"/>
        </w:trPr>
        <w:tc>
          <w:tcPr>
            <w:tcW w:w="358" w:type="pct"/>
          </w:tcPr>
          <w:p w14:paraId="5182E308" w14:textId="77777777" w:rsidR="00CE13F3" w:rsidRPr="005C3C7A" w:rsidRDefault="00CE13F3" w:rsidP="00CB0ABF">
            <w:pPr>
              <w:rPr>
                <w:sz w:val="20"/>
                <w:szCs w:val="20"/>
              </w:rPr>
            </w:pPr>
          </w:p>
        </w:tc>
        <w:tc>
          <w:tcPr>
            <w:tcW w:w="2186" w:type="pct"/>
            <w:vAlign w:val="center"/>
          </w:tcPr>
          <w:p w14:paraId="254C8B3D" w14:textId="066522C4" w:rsidR="00CE13F3" w:rsidRPr="005C3C7A" w:rsidRDefault="00F20461" w:rsidP="005C3C7A">
            <w:pPr>
              <w:pStyle w:val="Other0"/>
              <w:rPr>
                <w:sz w:val="20"/>
                <w:szCs w:val="20"/>
              </w:rPr>
            </w:pPr>
            <w:r w:rsidRPr="005C3C7A">
              <w:rPr>
                <w:rStyle w:val="Other"/>
                <w:sz w:val="20"/>
                <w:szCs w:val="20"/>
                <w:lang w:bidi="sv-SE"/>
              </w:rPr>
              <w:t>När lyftselens ben är på plats korsar du benremmarna genom att trä den ena genom den andra. (Se bild 5 och 6)</w:t>
            </w:r>
          </w:p>
        </w:tc>
        <w:tc>
          <w:tcPr>
            <w:tcW w:w="2456" w:type="pct"/>
            <w:gridSpan w:val="2"/>
          </w:tcPr>
          <w:p w14:paraId="04867B21" w14:textId="076A3F8B" w:rsidR="00CE13F3" w:rsidRDefault="002C1601" w:rsidP="005C3C7A">
            <w:pPr>
              <w:jc w:val="right"/>
              <w:rPr>
                <w:sz w:val="2"/>
                <w:szCs w:val="2"/>
              </w:rPr>
            </w:pPr>
            <w:r>
              <w:rPr>
                <w:noProof/>
                <w:lang w:bidi="sv-SE"/>
              </w:rPr>
              <mc:AlternateContent>
                <mc:Choice Requires="wps">
                  <w:drawing>
                    <wp:anchor distT="0" distB="0" distL="114300" distR="114300" simplePos="0" relativeHeight="251670528" behindDoc="0" locked="0" layoutInCell="0" allowOverlap="1" wp14:anchorId="12147B29" wp14:editId="7C5C7195">
                      <wp:simplePos x="0" y="0"/>
                      <wp:positionH relativeFrom="page">
                        <wp:posOffset>2365739</wp:posOffset>
                      </wp:positionH>
                      <wp:positionV relativeFrom="page">
                        <wp:posOffset>954856</wp:posOffset>
                      </wp:positionV>
                      <wp:extent cx="134620" cy="127000"/>
                      <wp:effectExtent l="0" t="0" r="17780" b="6350"/>
                      <wp:wrapNone/>
                      <wp:docPr id="151747690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02CB4" w14:textId="65CB09D5" w:rsidR="002C1601" w:rsidRDefault="002C1601" w:rsidP="002C1601">
                                  <w:pPr>
                                    <w:autoSpaceDE w:val="0"/>
                                    <w:autoSpaceDN w:val="0"/>
                                    <w:adjustRightInd w:val="0"/>
                                    <w:jc w:val="center"/>
                                    <w:rPr>
                                      <w:rFonts w:ascii="Arial" w:hAnsi="Arial" w:cs="Arial"/>
                                      <w:sz w:val="16"/>
                                      <w:szCs w:val="16"/>
                                    </w:rPr>
                                  </w:pPr>
                                  <w:r>
                                    <w:rPr>
                                      <w:rFonts w:ascii="Arial" w:eastAsia="Arial" w:hAnsi="Arial" w:cs="Arial"/>
                                      <w:b/>
                                      <w:color w:val="231F20"/>
                                      <w:sz w:val="16"/>
                                      <w:szCs w:val="16"/>
                                      <w:lang w:bidi="sv-SE"/>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47B29" id="_x0000_s1036" type="#_x0000_t202" style="position:absolute;left:0;text-align:left;margin-left:186.3pt;margin-top:75.2pt;width:10.6pt;height:10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kr2AEAAJcDAAAOAAAAZHJzL2Uyb0RvYy54bWysU8Fu1DAQvSPxD5bvbLILalG02aq0KkIq&#10;UKn0AyaOk1gkHjP2brJ8PWNns6VwQ1ysscd+896b8fZqGnpx0OQN2lKuV7kU2iqsjW1L+fTt7s17&#10;KXwAW0OPVpfyqL282r1+tR1doTfYYV9rEgxifTG6UnYhuCLLvOr0AH6FTltONkgDBN5Sm9UEI6MP&#10;fbbJ84tsRKododLe8+ntnJS7hN80WoWvTeN1EH0pmVtIK6W1imu220LRErjOqBMN+AcWAxjLRc9Q&#10;txBA7Mn8BTUYReixCSuFQ4ZNY5ROGljNOv9DzWMHTictbI53Z5v8/4NVXw6P7oFEmD7gxA1MIry7&#10;R/XdC4s3HdhWXxPh2GmoufA6WpaNzhenp9FqX/gIUo2fseYmwz5gApoaGqIrrFMwOjfgeDZdT0Go&#10;WPLtu4sNZxSn1pvLPE9NyaBYHjvy4aPGQcSglMQ9TeBwuPchkoFiuRJrWbwzfZ/62tsXB3wxniTy&#10;ke/MPEzVJExdysuoLGqpsD6yGsJ5Wni6OeiQfkox8qSU0v/YA2kp+k+WHYljtQS0BNUSgFX8tJRB&#10;ijm8CfP47R2ZtmPk2XOL1+xaY5KiZxYnutz9JPQ0qXG8ft+nW8//afcLAAD//wMAUEsDBBQABgAI&#10;AAAAIQDdB49q3wAAAAsBAAAPAAAAZHJzL2Rvd25yZXYueG1sTI/BTsMwEETvSPyDtUjcqE0DKQ1x&#10;qgrBCQmRhgNHJ94mUeN1iN02/D3LCY478zQ7k29mN4gTTqH3pOF2oUAgNd721Gr4qF5uHkCEaMia&#10;wRNq+MYAm+LyIjeZ9Wcq8bSLreAQCpnR0MU4ZlKGpkNnwsKPSOzt/eRM5HNqpZ3MmcPdIJdKpdKZ&#10;nvhDZ0Z86rA57I5Ow/aTyuf+661+L/dlX1VrRa/pQevrq3n7CCLiHP9g+K3P1aHgTrU/kg1i0JCs&#10;limjbNyrOxBMJOuEx9SsrFiRRS7/byh+AAAA//8DAFBLAQItABQABgAIAAAAIQC2gziS/gAAAOEB&#10;AAATAAAAAAAAAAAAAAAAAAAAAABbQ29udGVudF9UeXBlc10ueG1sUEsBAi0AFAAGAAgAAAAhADj9&#10;If/WAAAAlAEAAAsAAAAAAAAAAAAAAAAALwEAAF9yZWxzLy5yZWxzUEsBAi0AFAAGAAgAAAAhAP46&#10;iSvYAQAAlwMAAA4AAAAAAAAAAAAAAAAALgIAAGRycy9lMm9Eb2MueG1sUEsBAi0AFAAGAAgAAAAh&#10;AN0Hj2rfAAAACwEAAA8AAAAAAAAAAAAAAAAAMgQAAGRycy9kb3ducmV2LnhtbFBLBQYAAAAABAAE&#10;APMAAAA+BQAAAAA=&#10;" o:allowincell="f" filled="f" stroked="f">
                      <v:textbox inset="0,0,0,0">
                        <w:txbxContent>
                          <w:p w14:paraId="14002CB4" w14:textId="65CB09D5" w:rsidR="002C1601" w:rsidRDefault="002C1601" w:rsidP="002C1601">
                            <w:pPr>
                              <w:autoSpaceDE w:val="0"/>
                              <w:autoSpaceDN w:val="0"/>
                              <w:adjustRightInd w:val="0"/>
                              <w:jc w:val="center"/>
                              <w:rPr>
                                <w:rFonts w:ascii="Arial" w:hAnsi="Arial" w:cs="Arial"/>
                                <w:sz w:val="16"/>
                                <w:szCs w:val="16"/>
                              </w:rPr>
                            </w:pPr>
                            <w:r>
                              <w:rPr>
                                <w:rFonts w:ascii="Arial" w:eastAsia="Arial" w:hAnsi="Arial" w:cs="Arial"/>
                                <w:b/>
                                <w:color w:val="231F20"/>
                                <w:sz w:val="16"/>
                                <w:szCs w:val="16"/>
                                <w:lang w:bidi="sv-SE"/>
                              </w:rPr>
                              <w:t>6</w:t>
                            </w:r>
                          </w:p>
                        </w:txbxContent>
                      </v:textbox>
                      <w10:wrap anchorx="page" anchory="page"/>
                    </v:shape>
                  </w:pict>
                </mc:Fallback>
              </mc:AlternateContent>
            </w:r>
            <w:r>
              <w:rPr>
                <w:noProof/>
                <w:lang w:bidi="sv-SE"/>
              </w:rPr>
              <mc:AlternateContent>
                <mc:Choice Requires="wps">
                  <w:drawing>
                    <wp:anchor distT="0" distB="0" distL="114300" distR="114300" simplePos="0" relativeHeight="251668480" behindDoc="0" locked="0" layoutInCell="0" allowOverlap="1" wp14:anchorId="71D1F81F" wp14:editId="06AB044A">
                      <wp:simplePos x="0" y="0"/>
                      <wp:positionH relativeFrom="page">
                        <wp:posOffset>1217682</wp:posOffset>
                      </wp:positionH>
                      <wp:positionV relativeFrom="page">
                        <wp:posOffset>954708</wp:posOffset>
                      </wp:positionV>
                      <wp:extent cx="134620" cy="127000"/>
                      <wp:effectExtent l="0" t="0" r="17780" b="6350"/>
                      <wp:wrapNone/>
                      <wp:docPr id="198205508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8300E" w14:textId="5B192C76" w:rsidR="002C1601" w:rsidRDefault="002C1601" w:rsidP="002C1601">
                                  <w:pPr>
                                    <w:autoSpaceDE w:val="0"/>
                                    <w:autoSpaceDN w:val="0"/>
                                    <w:adjustRightInd w:val="0"/>
                                    <w:jc w:val="center"/>
                                    <w:rPr>
                                      <w:rFonts w:ascii="Arial" w:hAnsi="Arial" w:cs="Arial"/>
                                      <w:sz w:val="16"/>
                                      <w:szCs w:val="16"/>
                                    </w:rPr>
                                  </w:pPr>
                                  <w:r>
                                    <w:rPr>
                                      <w:rFonts w:ascii="Arial" w:eastAsia="Arial" w:hAnsi="Arial" w:cs="Arial"/>
                                      <w:b/>
                                      <w:color w:val="231F20"/>
                                      <w:sz w:val="16"/>
                                      <w:szCs w:val="16"/>
                                      <w:lang w:bidi="sv-SE"/>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1F81F" id="_x0000_s1037" type="#_x0000_t202" style="position:absolute;left:0;text-align:left;margin-left:95.9pt;margin-top:75.15pt;width:10.6pt;height:10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miY2AEAAJcDAAAOAAAAZHJzL2Uyb0RvYy54bWysU8Fu1DAQvSPxD5bvbLILKlW02aq0KkIq&#10;UKn0AyaOk1gkHjP2brJ8PWNns6VwQ1ysscd+896b8fZqGnpx0OQN2lKuV7kU2iqsjW1L+fTt7s2l&#10;FD6AraFHq0t51F5e7V6/2o6u0BvssK81CQaxvhhdKbsQXJFlXnV6AL9Cpy0nG6QBAm+pzWqCkdGH&#10;Ptvk+UU2ItWOUGnv+fR2Tspdwm8arcLXpvE6iL6UzC2kldJaxTXbbaFoCVxn1IkG/AOLAYzlomeo&#10;Wwgg9mT+ghqMIvTYhJXCIcOmMUonDaxmnf+h5rEDp5MWNse7s03+/8GqL4dH90AiTB9w4gYmEd7d&#10;o/ruhcWbDmyrr4lw7DTUXHgdLctG54vT02i1L3wEqcbPWHOTYR8wAU0NDdEV1ikYnRtwPJuupyBU&#10;LPn23cWGM4pT6837PE9NyaBYHjvy4aPGQcSglMQ9TeBwuPchkoFiuRJrWbwzfZ/62tsXB3wxniTy&#10;ke/MPEzVJExdysuoLGqpsD6yGsJ5Wni6OeiQfkox8qSU0v/YA2kp+k+WHYljtQS0BNUSgFX8tJRB&#10;ijm8CfP47R2ZtmPk2XOL1+xaY5KiZxYnutz9JPQ0qXG8ft+nW8//afcLAAD//wMAUEsDBBQABgAI&#10;AAAAIQDhO8d53wAAAAsBAAAPAAAAZHJzL2Rvd25yZXYueG1sTI9BT8MwDIXvSPyHyJO4saSbGKxr&#10;Ok0ITkiIrhw4po3XVmuc0mRb+feYE7v5PT89f862k+vFGcfQedKQzBUIpNrbjhoNn+Xr/ROIEA1Z&#10;03tCDT8YYJvf3mQmtf5CBZ73sRFcQiE1GtoYh1TKULfoTJj7AYl3Bz86E1mOjbSjuXC56+VCqZV0&#10;piO+0JoBn1usj/uT07D7ouKl+36vPopD0ZXlWtHb6qj13WzabUBEnOJ/GP7wGR1yZqr8iWwQPet1&#10;wuiRhwe1BMGJRbLk7yp2HtmReSavf8h/AQAA//8DAFBLAQItABQABgAIAAAAIQC2gziS/gAAAOEB&#10;AAATAAAAAAAAAAAAAAAAAAAAAABbQ29udGVudF9UeXBlc10ueG1sUEsBAi0AFAAGAAgAAAAhADj9&#10;If/WAAAAlAEAAAsAAAAAAAAAAAAAAAAALwEAAF9yZWxzLy5yZWxzUEsBAi0AFAAGAAgAAAAhAP1+&#10;aJjYAQAAlwMAAA4AAAAAAAAAAAAAAAAALgIAAGRycy9lMm9Eb2MueG1sUEsBAi0AFAAGAAgAAAAh&#10;AOE7x3nfAAAACwEAAA8AAAAAAAAAAAAAAAAAMgQAAGRycy9kb3ducmV2LnhtbFBLBQYAAAAABAAE&#10;APMAAAA+BQAAAAA=&#10;" o:allowincell="f" filled="f" stroked="f">
                      <v:textbox inset="0,0,0,0">
                        <w:txbxContent>
                          <w:p w14:paraId="7CB8300E" w14:textId="5B192C76" w:rsidR="002C1601" w:rsidRDefault="002C1601" w:rsidP="002C1601">
                            <w:pPr>
                              <w:autoSpaceDE w:val="0"/>
                              <w:autoSpaceDN w:val="0"/>
                              <w:adjustRightInd w:val="0"/>
                              <w:jc w:val="center"/>
                              <w:rPr>
                                <w:rFonts w:ascii="Arial" w:hAnsi="Arial" w:cs="Arial"/>
                                <w:sz w:val="16"/>
                                <w:szCs w:val="16"/>
                              </w:rPr>
                            </w:pPr>
                            <w:r>
                              <w:rPr>
                                <w:rFonts w:ascii="Arial" w:eastAsia="Arial" w:hAnsi="Arial" w:cs="Arial"/>
                                <w:b/>
                                <w:color w:val="231F20"/>
                                <w:sz w:val="16"/>
                                <w:szCs w:val="16"/>
                                <w:lang w:bidi="sv-SE"/>
                              </w:rPr>
                              <w:t>5</w:t>
                            </w:r>
                          </w:p>
                        </w:txbxContent>
                      </v:textbox>
                      <w10:wrap anchorx="page" anchory="page"/>
                    </v:shape>
                  </w:pict>
                </mc:Fallback>
              </mc:AlternateContent>
            </w:r>
            <w:r>
              <w:rPr>
                <w:noProof/>
                <w:lang w:bidi="sv-SE"/>
              </w:rPr>
              <w:drawing>
                <wp:inline distT="0" distB="0" distL="0" distR="0" wp14:anchorId="2B4E3512" wp14:editId="7256BACB">
                  <wp:extent cx="2279650" cy="1176655"/>
                  <wp:effectExtent l="0" t="0" r="0" b="0"/>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8"/>
                          <a:stretch/>
                        </pic:blipFill>
                        <pic:spPr>
                          <a:xfrm>
                            <a:off x="0" y="0"/>
                            <a:ext cx="2279650" cy="1176655"/>
                          </a:xfrm>
                          <a:prstGeom prst="rect">
                            <a:avLst/>
                          </a:prstGeom>
                        </pic:spPr>
                      </pic:pic>
                    </a:graphicData>
                  </a:graphic>
                </wp:inline>
              </w:drawing>
            </w:r>
          </w:p>
        </w:tc>
      </w:tr>
    </w:tbl>
    <w:p w14:paraId="384DF90A" w14:textId="77777777" w:rsidR="005C3C7A" w:rsidRDefault="005C3C7A">
      <w:r>
        <w:rPr>
          <w:lang w:bidi="sv-SE"/>
        </w:rPr>
        <w:br w:type="page"/>
      </w:r>
    </w:p>
    <w:tbl>
      <w:tblPr>
        <w:tblOverlap w:val="never"/>
        <w:tblW w:w="4981" w:type="pct"/>
        <w:tblCellMar>
          <w:left w:w="10" w:type="dxa"/>
          <w:right w:w="10" w:type="dxa"/>
        </w:tblCellMar>
        <w:tblLook w:val="0000" w:firstRow="0" w:lastRow="0" w:firstColumn="0" w:lastColumn="0" w:noHBand="0" w:noVBand="0"/>
      </w:tblPr>
      <w:tblGrid>
        <w:gridCol w:w="619"/>
        <w:gridCol w:w="3518"/>
        <w:gridCol w:w="1473"/>
        <w:gridCol w:w="2667"/>
      </w:tblGrid>
      <w:tr w:rsidR="00CE13F3" w:rsidRPr="005C3C7A" w14:paraId="4E7E7962" w14:textId="77777777" w:rsidTr="005C3C7A">
        <w:trPr>
          <w:trHeight w:val="1824"/>
        </w:trPr>
        <w:tc>
          <w:tcPr>
            <w:tcW w:w="374" w:type="pct"/>
          </w:tcPr>
          <w:p w14:paraId="2BD55A9C" w14:textId="77777777" w:rsidR="00CE13F3" w:rsidRPr="005C3C7A" w:rsidRDefault="00F20461" w:rsidP="00CB0ABF">
            <w:pPr>
              <w:pStyle w:val="Other0"/>
              <w:rPr>
                <w:sz w:val="20"/>
                <w:szCs w:val="20"/>
              </w:rPr>
            </w:pPr>
            <w:r w:rsidRPr="005C3C7A">
              <w:rPr>
                <w:rStyle w:val="Other"/>
                <w:sz w:val="20"/>
                <w:szCs w:val="20"/>
                <w:lang w:bidi="sv-SE"/>
              </w:rPr>
              <w:lastRenderedPageBreak/>
              <w:t>3.</w:t>
            </w:r>
          </w:p>
        </w:tc>
        <w:tc>
          <w:tcPr>
            <w:tcW w:w="2125" w:type="pct"/>
          </w:tcPr>
          <w:p w14:paraId="3301D788" w14:textId="77777777" w:rsidR="00CE13F3" w:rsidRPr="005C3C7A" w:rsidRDefault="00F20461" w:rsidP="00CB0ABF">
            <w:pPr>
              <w:pStyle w:val="Other0"/>
              <w:rPr>
                <w:sz w:val="20"/>
                <w:szCs w:val="20"/>
              </w:rPr>
            </w:pPr>
            <w:r w:rsidRPr="005C3C7A">
              <w:rPr>
                <w:rStyle w:val="Other"/>
                <w:sz w:val="20"/>
                <w:szCs w:val="20"/>
                <w:lang w:bidi="sv-SE"/>
              </w:rPr>
              <w:t>Placera försiktigt lyftstången ovanför användaren.</w:t>
            </w:r>
          </w:p>
          <w:p w14:paraId="68B65379" w14:textId="77777777" w:rsidR="00CE13F3" w:rsidRPr="005C3C7A" w:rsidRDefault="00F20461" w:rsidP="00CB0ABF">
            <w:pPr>
              <w:pStyle w:val="Other0"/>
              <w:rPr>
                <w:sz w:val="20"/>
                <w:szCs w:val="20"/>
              </w:rPr>
            </w:pPr>
            <w:r w:rsidRPr="005C3C7A">
              <w:rPr>
                <w:rStyle w:val="Other"/>
                <w:sz w:val="20"/>
                <w:szCs w:val="20"/>
                <w:lang w:bidi="sv-SE"/>
              </w:rPr>
              <w:t>(Se bild 7 och 8)</w:t>
            </w:r>
          </w:p>
        </w:tc>
        <w:tc>
          <w:tcPr>
            <w:tcW w:w="2502" w:type="pct"/>
            <w:gridSpan w:val="2"/>
          </w:tcPr>
          <w:p w14:paraId="35AD2558" w14:textId="77777777" w:rsidR="00CE13F3" w:rsidRPr="005C3C7A" w:rsidRDefault="00F20461" w:rsidP="005C3C7A">
            <w:pPr>
              <w:jc w:val="right"/>
              <w:rPr>
                <w:sz w:val="20"/>
                <w:szCs w:val="20"/>
              </w:rPr>
            </w:pPr>
            <w:r w:rsidRPr="005C3C7A">
              <w:rPr>
                <w:noProof/>
                <w:sz w:val="20"/>
                <w:szCs w:val="20"/>
                <w:lang w:bidi="sv-SE"/>
              </w:rPr>
              <w:drawing>
                <wp:inline distT="0" distB="0" distL="0" distR="0" wp14:anchorId="0448F3FD" wp14:editId="7DC4D64C">
                  <wp:extent cx="2334895" cy="1158240"/>
                  <wp:effectExtent l="0" t="0" r="0" b="0"/>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9"/>
                          <a:stretch/>
                        </pic:blipFill>
                        <pic:spPr>
                          <a:xfrm>
                            <a:off x="0" y="0"/>
                            <a:ext cx="2334895" cy="1158240"/>
                          </a:xfrm>
                          <a:prstGeom prst="rect">
                            <a:avLst/>
                          </a:prstGeom>
                        </pic:spPr>
                      </pic:pic>
                    </a:graphicData>
                  </a:graphic>
                </wp:inline>
              </w:drawing>
            </w:r>
          </w:p>
        </w:tc>
      </w:tr>
      <w:tr w:rsidR="00CE13F3" w:rsidRPr="005C3C7A" w14:paraId="12BEB36C" w14:textId="77777777" w:rsidTr="005C3C7A">
        <w:trPr>
          <w:trHeight w:val="672"/>
        </w:trPr>
        <w:tc>
          <w:tcPr>
            <w:tcW w:w="374" w:type="pct"/>
          </w:tcPr>
          <w:p w14:paraId="65038B54" w14:textId="77777777" w:rsidR="00CE13F3" w:rsidRPr="005C3C7A" w:rsidRDefault="00CE13F3" w:rsidP="00CB0ABF">
            <w:pPr>
              <w:rPr>
                <w:sz w:val="20"/>
                <w:szCs w:val="20"/>
              </w:rPr>
            </w:pPr>
          </w:p>
        </w:tc>
        <w:tc>
          <w:tcPr>
            <w:tcW w:w="2125" w:type="pct"/>
          </w:tcPr>
          <w:p w14:paraId="5404F07A" w14:textId="77777777" w:rsidR="00CE13F3" w:rsidRPr="005C3C7A" w:rsidRDefault="00CE13F3" w:rsidP="00CB0ABF">
            <w:pPr>
              <w:rPr>
                <w:sz w:val="20"/>
                <w:szCs w:val="20"/>
              </w:rPr>
            </w:pPr>
          </w:p>
        </w:tc>
        <w:tc>
          <w:tcPr>
            <w:tcW w:w="890" w:type="pct"/>
          </w:tcPr>
          <w:p w14:paraId="5C8A65CA" w14:textId="77777777" w:rsidR="00CE13F3" w:rsidRPr="005C3C7A" w:rsidRDefault="00CE13F3" w:rsidP="00CB0ABF">
            <w:pPr>
              <w:rPr>
                <w:sz w:val="20"/>
                <w:szCs w:val="20"/>
              </w:rPr>
            </w:pPr>
          </w:p>
        </w:tc>
        <w:tc>
          <w:tcPr>
            <w:tcW w:w="1611" w:type="pct"/>
          </w:tcPr>
          <w:p w14:paraId="446FDEAF" w14:textId="77777777" w:rsidR="00CE13F3" w:rsidRPr="005C3C7A" w:rsidRDefault="00CE13F3" w:rsidP="00CB0ABF">
            <w:pPr>
              <w:rPr>
                <w:sz w:val="20"/>
                <w:szCs w:val="20"/>
              </w:rPr>
            </w:pPr>
          </w:p>
        </w:tc>
      </w:tr>
      <w:tr w:rsidR="00CE13F3" w:rsidRPr="005C3C7A" w14:paraId="182E8BB3" w14:textId="77777777" w:rsidTr="005C3C7A">
        <w:trPr>
          <w:trHeight w:val="1872"/>
        </w:trPr>
        <w:tc>
          <w:tcPr>
            <w:tcW w:w="374" w:type="pct"/>
          </w:tcPr>
          <w:p w14:paraId="38F5F387" w14:textId="77777777" w:rsidR="00CE13F3" w:rsidRPr="005C3C7A" w:rsidRDefault="00F20461" w:rsidP="00CB0ABF">
            <w:pPr>
              <w:pStyle w:val="Other0"/>
              <w:rPr>
                <w:sz w:val="20"/>
                <w:szCs w:val="20"/>
              </w:rPr>
            </w:pPr>
            <w:r w:rsidRPr="005C3C7A">
              <w:rPr>
                <w:rStyle w:val="Other"/>
                <w:sz w:val="20"/>
                <w:szCs w:val="20"/>
                <w:lang w:bidi="sv-SE"/>
              </w:rPr>
              <w:t>4.</w:t>
            </w:r>
          </w:p>
        </w:tc>
        <w:tc>
          <w:tcPr>
            <w:tcW w:w="2125" w:type="pct"/>
          </w:tcPr>
          <w:p w14:paraId="4E8C4BD9" w14:textId="77777777" w:rsidR="00CE13F3" w:rsidRPr="005C3C7A" w:rsidRDefault="00F20461" w:rsidP="00CB0ABF">
            <w:pPr>
              <w:pStyle w:val="Other0"/>
              <w:rPr>
                <w:sz w:val="20"/>
                <w:szCs w:val="20"/>
              </w:rPr>
            </w:pPr>
            <w:r w:rsidRPr="005C3C7A">
              <w:rPr>
                <w:rStyle w:val="Other"/>
                <w:sz w:val="20"/>
                <w:szCs w:val="20"/>
                <w:lang w:bidi="sv-SE"/>
              </w:rPr>
              <w:t>Haka i de fyra ögleremmarna i fästkrokarna på lyftstången och dra remmarna nedåt tills de sitter ordentligt. (Se bild 9 och 10)</w:t>
            </w:r>
          </w:p>
          <w:p w14:paraId="16ECCF93" w14:textId="77777777" w:rsidR="005C3C7A" w:rsidRDefault="005C3C7A" w:rsidP="00CB0ABF">
            <w:pPr>
              <w:pStyle w:val="Other0"/>
              <w:rPr>
                <w:rStyle w:val="Other"/>
                <w:b/>
                <w:bCs/>
                <w:i/>
                <w:iCs/>
                <w:sz w:val="20"/>
                <w:szCs w:val="20"/>
              </w:rPr>
            </w:pPr>
          </w:p>
          <w:p w14:paraId="77469A72" w14:textId="73296AA2" w:rsidR="00CE13F3" w:rsidRPr="005C3C7A" w:rsidRDefault="00F20461" w:rsidP="00CB0ABF">
            <w:pPr>
              <w:pStyle w:val="Other0"/>
              <w:rPr>
                <w:sz w:val="20"/>
                <w:szCs w:val="20"/>
              </w:rPr>
            </w:pPr>
            <w:r w:rsidRPr="005C3C7A">
              <w:rPr>
                <w:rStyle w:val="Other"/>
                <w:b/>
                <w:i/>
                <w:sz w:val="20"/>
                <w:szCs w:val="20"/>
                <w:lang w:bidi="sv-SE"/>
              </w:rPr>
              <w:t xml:space="preserve">Obs! </w:t>
            </w:r>
            <w:r w:rsidRPr="005C3C7A">
              <w:rPr>
                <w:rStyle w:val="Other"/>
                <w:i/>
                <w:sz w:val="20"/>
                <w:szCs w:val="20"/>
                <w:lang w:bidi="sv-SE"/>
              </w:rPr>
              <w:t>Läs alltid informationen i lyftanordningens bruksanvisning.</w:t>
            </w:r>
          </w:p>
        </w:tc>
        <w:tc>
          <w:tcPr>
            <w:tcW w:w="2502" w:type="pct"/>
            <w:gridSpan w:val="2"/>
          </w:tcPr>
          <w:p w14:paraId="6AA006B7" w14:textId="77777777" w:rsidR="00CE13F3" w:rsidRPr="005C3C7A" w:rsidRDefault="00F20461" w:rsidP="005C3C7A">
            <w:pPr>
              <w:jc w:val="right"/>
              <w:rPr>
                <w:sz w:val="20"/>
                <w:szCs w:val="20"/>
              </w:rPr>
            </w:pPr>
            <w:r w:rsidRPr="005C3C7A">
              <w:rPr>
                <w:noProof/>
                <w:sz w:val="20"/>
                <w:szCs w:val="20"/>
                <w:lang w:bidi="sv-SE"/>
              </w:rPr>
              <w:drawing>
                <wp:inline distT="0" distB="0" distL="0" distR="0" wp14:anchorId="035E13F4" wp14:editId="4B30324F">
                  <wp:extent cx="2334895" cy="1188720"/>
                  <wp:effectExtent l="0" t="0" r="0" b="0"/>
                  <wp:docPr id="22" name="Picut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0"/>
                          <a:stretch/>
                        </pic:blipFill>
                        <pic:spPr>
                          <a:xfrm>
                            <a:off x="0" y="0"/>
                            <a:ext cx="2334895" cy="1188720"/>
                          </a:xfrm>
                          <a:prstGeom prst="rect">
                            <a:avLst/>
                          </a:prstGeom>
                        </pic:spPr>
                      </pic:pic>
                    </a:graphicData>
                  </a:graphic>
                </wp:inline>
              </w:drawing>
            </w:r>
          </w:p>
        </w:tc>
      </w:tr>
      <w:tr w:rsidR="00CE13F3" w:rsidRPr="005C3C7A" w14:paraId="7C2767BA" w14:textId="77777777" w:rsidTr="005C3C7A">
        <w:trPr>
          <w:trHeight w:val="600"/>
        </w:trPr>
        <w:tc>
          <w:tcPr>
            <w:tcW w:w="374" w:type="pct"/>
          </w:tcPr>
          <w:p w14:paraId="4CB2171C" w14:textId="77777777" w:rsidR="00CE13F3" w:rsidRPr="005C3C7A" w:rsidRDefault="00CE13F3" w:rsidP="00CB0ABF">
            <w:pPr>
              <w:rPr>
                <w:sz w:val="20"/>
                <w:szCs w:val="20"/>
              </w:rPr>
            </w:pPr>
          </w:p>
        </w:tc>
        <w:tc>
          <w:tcPr>
            <w:tcW w:w="2125" w:type="pct"/>
          </w:tcPr>
          <w:p w14:paraId="672D7924" w14:textId="77777777" w:rsidR="00CE13F3" w:rsidRPr="005C3C7A" w:rsidRDefault="00CE13F3" w:rsidP="00CB0ABF">
            <w:pPr>
              <w:rPr>
                <w:sz w:val="20"/>
                <w:szCs w:val="20"/>
              </w:rPr>
            </w:pPr>
          </w:p>
        </w:tc>
        <w:tc>
          <w:tcPr>
            <w:tcW w:w="890" w:type="pct"/>
          </w:tcPr>
          <w:p w14:paraId="568D5077" w14:textId="77777777" w:rsidR="00CE13F3" w:rsidRPr="005C3C7A" w:rsidRDefault="00CE13F3" w:rsidP="00CB0ABF">
            <w:pPr>
              <w:rPr>
                <w:sz w:val="20"/>
                <w:szCs w:val="20"/>
              </w:rPr>
            </w:pPr>
          </w:p>
        </w:tc>
        <w:tc>
          <w:tcPr>
            <w:tcW w:w="1611" w:type="pct"/>
          </w:tcPr>
          <w:p w14:paraId="0654BEC6" w14:textId="77777777" w:rsidR="00CE13F3" w:rsidRPr="005C3C7A" w:rsidRDefault="00CE13F3" w:rsidP="00CB0ABF">
            <w:pPr>
              <w:rPr>
                <w:sz w:val="20"/>
                <w:szCs w:val="20"/>
              </w:rPr>
            </w:pPr>
          </w:p>
        </w:tc>
      </w:tr>
      <w:tr w:rsidR="00CE13F3" w:rsidRPr="005C3C7A" w14:paraId="58ABA096" w14:textId="77777777" w:rsidTr="005C3C7A">
        <w:trPr>
          <w:trHeight w:val="2448"/>
        </w:trPr>
        <w:tc>
          <w:tcPr>
            <w:tcW w:w="374" w:type="pct"/>
          </w:tcPr>
          <w:p w14:paraId="0EC33473" w14:textId="77777777" w:rsidR="00CE13F3" w:rsidRPr="005C3C7A" w:rsidRDefault="00F20461" w:rsidP="00CB0ABF">
            <w:pPr>
              <w:pStyle w:val="Other0"/>
              <w:rPr>
                <w:sz w:val="20"/>
                <w:szCs w:val="20"/>
              </w:rPr>
            </w:pPr>
            <w:r w:rsidRPr="005C3C7A">
              <w:rPr>
                <w:rStyle w:val="Other"/>
                <w:sz w:val="20"/>
                <w:szCs w:val="20"/>
                <w:lang w:bidi="sv-SE"/>
              </w:rPr>
              <w:t>5.</w:t>
            </w:r>
          </w:p>
        </w:tc>
        <w:tc>
          <w:tcPr>
            <w:tcW w:w="3015" w:type="pct"/>
            <w:gridSpan w:val="2"/>
          </w:tcPr>
          <w:p w14:paraId="71BFC636" w14:textId="77777777" w:rsidR="00CE13F3" w:rsidRPr="005C3C7A" w:rsidRDefault="00F20461" w:rsidP="00CB0ABF">
            <w:pPr>
              <w:pStyle w:val="Other0"/>
              <w:rPr>
                <w:sz w:val="20"/>
                <w:szCs w:val="20"/>
              </w:rPr>
            </w:pPr>
            <w:r w:rsidRPr="005C3C7A">
              <w:rPr>
                <w:rStyle w:val="Other"/>
                <w:sz w:val="20"/>
                <w:szCs w:val="20"/>
                <w:lang w:bidi="sv-SE"/>
              </w:rPr>
              <w:t>Kontrollera användarens position och gör noggrant de justeringar som krävs för att uppnå bästa möjliga komfort för användaren. (Se bild 11)</w:t>
            </w:r>
          </w:p>
          <w:p w14:paraId="4FBF2634" w14:textId="77777777" w:rsidR="005C3C7A" w:rsidRDefault="005C3C7A" w:rsidP="00CB0ABF">
            <w:pPr>
              <w:pStyle w:val="Other0"/>
              <w:rPr>
                <w:rStyle w:val="Other"/>
                <w:sz w:val="20"/>
                <w:szCs w:val="20"/>
              </w:rPr>
            </w:pPr>
          </w:p>
          <w:p w14:paraId="65240CC9" w14:textId="7C226D11" w:rsidR="00CE13F3" w:rsidRPr="005C3C7A" w:rsidRDefault="00F20461" w:rsidP="00CB0ABF">
            <w:pPr>
              <w:pStyle w:val="Other0"/>
              <w:rPr>
                <w:sz w:val="20"/>
                <w:szCs w:val="20"/>
              </w:rPr>
            </w:pPr>
            <w:r w:rsidRPr="005C3C7A">
              <w:rPr>
                <w:rStyle w:val="Other"/>
                <w:sz w:val="20"/>
                <w:szCs w:val="20"/>
                <w:lang w:bidi="sv-SE"/>
              </w:rPr>
              <w:t>Kontrollera att armar och ben är rätt positionerade.</w:t>
            </w:r>
          </w:p>
        </w:tc>
        <w:tc>
          <w:tcPr>
            <w:tcW w:w="1611" w:type="pct"/>
          </w:tcPr>
          <w:p w14:paraId="330B6EEF" w14:textId="77777777" w:rsidR="00CE13F3" w:rsidRPr="005C3C7A" w:rsidRDefault="00F20461" w:rsidP="005C3C7A">
            <w:pPr>
              <w:jc w:val="right"/>
              <w:rPr>
                <w:sz w:val="20"/>
                <w:szCs w:val="20"/>
              </w:rPr>
            </w:pPr>
            <w:r w:rsidRPr="005C3C7A">
              <w:rPr>
                <w:noProof/>
                <w:sz w:val="20"/>
                <w:szCs w:val="20"/>
                <w:lang w:bidi="sv-SE"/>
              </w:rPr>
              <w:drawing>
                <wp:inline distT="0" distB="0" distL="0" distR="0" wp14:anchorId="1306E328" wp14:editId="0A4542F0">
                  <wp:extent cx="1505585" cy="1554480"/>
                  <wp:effectExtent l="0" t="0" r="0" b="0"/>
                  <wp:docPr id="23" name="Picut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1"/>
                          <a:stretch/>
                        </pic:blipFill>
                        <pic:spPr>
                          <a:xfrm>
                            <a:off x="0" y="0"/>
                            <a:ext cx="1505585" cy="1554480"/>
                          </a:xfrm>
                          <a:prstGeom prst="rect">
                            <a:avLst/>
                          </a:prstGeom>
                        </pic:spPr>
                      </pic:pic>
                    </a:graphicData>
                  </a:graphic>
                </wp:inline>
              </w:drawing>
            </w:r>
          </w:p>
        </w:tc>
      </w:tr>
      <w:tr w:rsidR="00CE13F3" w:rsidRPr="005C3C7A" w14:paraId="1365275B" w14:textId="77777777" w:rsidTr="005C3C7A">
        <w:trPr>
          <w:trHeight w:val="1032"/>
        </w:trPr>
        <w:tc>
          <w:tcPr>
            <w:tcW w:w="374" w:type="pct"/>
          </w:tcPr>
          <w:p w14:paraId="4B3C8B8F" w14:textId="77777777" w:rsidR="00CE13F3" w:rsidRPr="005C3C7A" w:rsidRDefault="00CE13F3" w:rsidP="00CB0ABF">
            <w:pPr>
              <w:rPr>
                <w:sz w:val="20"/>
                <w:szCs w:val="20"/>
              </w:rPr>
            </w:pPr>
          </w:p>
        </w:tc>
        <w:tc>
          <w:tcPr>
            <w:tcW w:w="2125" w:type="pct"/>
          </w:tcPr>
          <w:p w14:paraId="6CC2CA75" w14:textId="77777777" w:rsidR="00CE13F3" w:rsidRPr="005C3C7A" w:rsidRDefault="00CE13F3" w:rsidP="00CB0ABF">
            <w:pPr>
              <w:rPr>
                <w:sz w:val="20"/>
                <w:szCs w:val="20"/>
              </w:rPr>
            </w:pPr>
          </w:p>
        </w:tc>
        <w:tc>
          <w:tcPr>
            <w:tcW w:w="890" w:type="pct"/>
          </w:tcPr>
          <w:p w14:paraId="07DDDEB9" w14:textId="77777777" w:rsidR="00CE13F3" w:rsidRPr="005C3C7A" w:rsidRDefault="00CE13F3" w:rsidP="00CB0ABF">
            <w:pPr>
              <w:rPr>
                <w:sz w:val="20"/>
                <w:szCs w:val="20"/>
              </w:rPr>
            </w:pPr>
          </w:p>
        </w:tc>
        <w:tc>
          <w:tcPr>
            <w:tcW w:w="1611" w:type="pct"/>
          </w:tcPr>
          <w:p w14:paraId="65B60831" w14:textId="77777777" w:rsidR="00CE13F3" w:rsidRPr="005C3C7A" w:rsidRDefault="00CE13F3" w:rsidP="00CB0ABF">
            <w:pPr>
              <w:rPr>
                <w:sz w:val="20"/>
                <w:szCs w:val="20"/>
              </w:rPr>
            </w:pPr>
          </w:p>
        </w:tc>
      </w:tr>
      <w:tr w:rsidR="00CE13F3" w:rsidRPr="005C3C7A" w14:paraId="635AF5B6" w14:textId="77777777" w:rsidTr="005C3C7A">
        <w:trPr>
          <w:trHeight w:val="2410"/>
        </w:trPr>
        <w:tc>
          <w:tcPr>
            <w:tcW w:w="374" w:type="pct"/>
          </w:tcPr>
          <w:p w14:paraId="2AA38296" w14:textId="77777777" w:rsidR="00CE13F3" w:rsidRPr="005C3C7A" w:rsidRDefault="00F20461" w:rsidP="00CB0ABF">
            <w:pPr>
              <w:pStyle w:val="Other0"/>
              <w:rPr>
                <w:sz w:val="20"/>
                <w:szCs w:val="20"/>
              </w:rPr>
            </w:pPr>
            <w:r w:rsidRPr="005C3C7A">
              <w:rPr>
                <w:rStyle w:val="Other"/>
                <w:sz w:val="20"/>
                <w:szCs w:val="20"/>
                <w:lang w:bidi="sv-SE"/>
              </w:rPr>
              <w:t>6.</w:t>
            </w:r>
          </w:p>
        </w:tc>
        <w:tc>
          <w:tcPr>
            <w:tcW w:w="3015" w:type="pct"/>
            <w:gridSpan w:val="2"/>
          </w:tcPr>
          <w:p w14:paraId="5DD574A1" w14:textId="77777777" w:rsidR="00CE13F3" w:rsidRPr="005C3C7A" w:rsidRDefault="00F20461" w:rsidP="00CB0ABF">
            <w:pPr>
              <w:pStyle w:val="Other0"/>
              <w:rPr>
                <w:sz w:val="20"/>
                <w:szCs w:val="20"/>
              </w:rPr>
            </w:pPr>
            <w:r w:rsidRPr="005C3C7A">
              <w:rPr>
                <w:rStyle w:val="Other"/>
                <w:sz w:val="20"/>
                <w:szCs w:val="20"/>
                <w:lang w:bidi="sv-SE"/>
              </w:rPr>
              <w:t xml:space="preserve">Höj lyftstången tills alla remmar börjar dras åt och blir spända, så att du kan kontrollera att </w:t>
            </w:r>
            <w:r w:rsidRPr="005C3C7A">
              <w:rPr>
                <w:rStyle w:val="Other"/>
                <w:b/>
                <w:sz w:val="20"/>
                <w:szCs w:val="20"/>
                <w:lang w:bidi="sv-SE"/>
              </w:rPr>
              <w:t xml:space="preserve">ALLA </w:t>
            </w:r>
            <w:r w:rsidRPr="005C3C7A">
              <w:rPr>
                <w:rStyle w:val="Other"/>
                <w:sz w:val="20"/>
                <w:szCs w:val="20"/>
                <w:lang w:bidi="sv-SE"/>
              </w:rPr>
              <w:t>remmarna sitter fast ordentligt.</w:t>
            </w:r>
          </w:p>
          <w:p w14:paraId="60E830E8" w14:textId="227A5F7D" w:rsidR="00CE13F3" w:rsidRPr="005C3C7A" w:rsidRDefault="00F20461" w:rsidP="00CB0ABF">
            <w:pPr>
              <w:pStyle w:val="Other0"/>
              <w:rPr>
                <w:sz w:val="20"/>
                <w:szCs w:val="20"/>
              </w:rPr>
            </w:pPr>
            <w:r w:rsidRPr="005C3C7A">
              <w:rPr>
                <w:rStyle w:val="Other"/>
                <w:sz w:val="20"/>
                <w:szCs w:val="20"/>
                <w:lang w:bidi="sv-SE"/>
              </w:rPr>
              <w:t>(Se bild 12)</w:t>
            </w:r>
            <w:r w:rsidR="00823E0F">
              <w:rPr>
                <w:noProof/>
                <w:lang w:bidi="sv-SE"/>
              </w:rPr>
              <w:t xml:space="preserve"> </w:t>
            </w:r>
          </w:p>
        </w:tc>
        <w:tc>
          <w:tcPr>
            <w:tcW w:w="1611" w:type="pct"/>
          </w:tcPr>
          <w:p w14:paraId="46A92E1D" w14:textId="4BAE1181" w:rsidR="00CE13F3" w:rsidRPr="005C3C7A" w:rsidRDefault="00823E0F" w:rsidP="005C3C7A">
            <w:pPr>
              <w:jc w:val="right"/>
              <w:rPr>
                <w:sz w:val="20"/>
                <w:szCs w:val="20"/>
              </w:rPr>
            </w:pPr>
            <w:r>
              <w:rPr>
                <w:noProof/>
                <w:lang w:bidi="sv-SE"/>
              </w:rPr>
              <mc:AlternateContent>
                <mc:Choice Requires="wps">
                  <w:drawing>
                    <wp:anchor distT="0" distB="0" distL="114300" distR="114300" simplePos="0" relativeHeight="251672576" behindDoc="0" locked="0" layoutInCell="0" allowOverlap="1" wp14:anchorId="7C71E80C" wp14:editId="62CF543C">
                      <wp:simplePos x="0" y="0"/>
                      <wp:positionH relativeFrom="page">
                        <wp:posOffset>1455296</wp:posOffset>
                      </wp:positionH>
                      <wp:positionV relativeFrom="page">
                        <wp:posOffset>1293174</wp:posOffset>
                      </wp:positionV>
                      <wp:extent cx="134620" cy="127000"/>
                      <wp:effectExtent l="0" t="0" r="17780" b="6350"/>
                      <wp:wrapNone/>
                      <wp:docPr id="3214532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3C825" w14:textId="277182AE" w:rsidR="00823E0F" w:rsidRPr="00823E0F" w:rsidRDefault="00823E0F" w:rsidP="00823E0F">
                                  <w:pPr>
                                    <w:autoSpaceDE w:val="0"/>
                                    <w:autoSpaceDN w:val="0"/>
                                    <w:adjustRightInd w:val="0"/>
                                    <w:jc w:val="center"/>
                                    <w:rPr>
                                      <w:rFonts w:ascii="Arial" w:hAnsi="Arial" w:cs="Arial"/>
                                      <w:sz w:val="16"/>
                                      <w:szCs w:val="16"/>
                                      <w:lang w:val="en-US"/>
                                    </w:rPr>
                                  </w:pPr>
                                  <w:r>
                                    <w:rPr>
                                      <w:rFonts w:ascii="Arial" w:eastAsia="Arial" w:hAnsi="Arial" w:cs="Arial"/>
                                      <w:b/>
                                      <w:color w:val="231F20"/>
                                      <w:sz w:val="16"/>
                                      <w:szCs w:val="16"/>
                                      <w:lang w:val="en-US" w:bidi="sv-SE"/>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1E80C" id="_x0000_s1038" type="#_x0000_t202" style="position:absolute;left:0;text-align:left;margin-left:114.6pt;margin-top:101.8pt;width:10.6pt;height:10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MLN2AEAAJcDAAAOAAAAZHJzL2Uyb0RvYy54bWysU8Fu1DAQvSPxD5bvbLILKhBttiqtipAK&#10;RSr9AMdxEovEY2a8myxfz9jZbIHeEBdr7LHfvPdmvL2chl4cDJIFV8r1KpfCOA21dW0pH7/dvnon&#10;BQXlatWDM6U8GpKXu5cvtqMvzAY66GuDgkEcFaMvZReCL7KMdGcGRSvwxnGyARxU4C22WY1qZPSh&#10;zzZ5fpGNgLVH0IaIT2/mpNwl/KYxOtw3DZkg+lIyt5BWTGsV12y3VUWLyndWn2iof2AxKOu46Bnq&#10;RgUl9mifQQ1WIxA0YaVhyKBprDZJA6tZ53+peeiUN0kLm0P+bBP9P1j95fDgv6II0weYuIFJBPk7&#10;0N9JOLjulGvNFSKMnVE1F15Hy7LRU3F6Gq2mgiJINX6Gmpus9gES0NTgEF1hnYLRuQHHs+lmCkLH&#10;kq/fXGw4ozm13rzN89SUTBXLY48UPhoYRAxKidzTBK4OdxQiGVUsV2ItB7e271Nfe/fHAV+MJ4l8&#10;5DszD1M1CVuX8n1UFrVUUB9ZDcI8LTzdHHSAP6UYeVJKST/2Co0U/SfHjsSxWgJcgmoJlNP8tJRB&#10;ijm8DvP47T3atmPk2XMHV+xaY5OiJxYnutz9JPQ0qXG8ft+nW0//afcLAAD//wMAUEsDBBQABgAI&#10;AAAAIQDogmpY3wAAAAsBAAAPAAAAZHJzL2Rvd25yZXYueG1sTI/BTsMwEETvSPyDtUjcqI2BiIY4&#10;VVWVExIiDQeOTuwmVuN1iN02/D3bE9x2d0azb4rV7Ad2slN0ARXcLwQwi20wDjsFn/Xr3TOwmDQa&#10;PQS0Cn5shFV5fVXo3IQzVva0Sx2jEIy5VtCnNOacx7a3XsdFGC2Stg+T14nWqeNm0mcK9wOXQmTc&#10;a4f0odej3fS2PeyOXsH6C6ut+35vPqp95ep6KfAtOyh1ezOvX4AlO6c/M1zwCR1KYmrCEU1kgwIp&#10;l5KsNIiHDBg55JN4BNZcJLrwsuD/O5S/AAAA//8DAFBLAQItABQABgAIAAAAIQC2gziS/gAAAOEB&#10;AAATAAAAAAAAAAAAAAAAAAAAAABbQ29udGVudF9UeXBlc10ueG1sUEsBAi0AFAAGAAgAAAAhADj9&#10;If/WAAAAlAEAAAsAAAAAAAAAAAAAAAAALwEAAF9yZWxzLy5yZWxzUEsBAi0AFAAGAAgAAAAhAE6M&#10;ws3YAQAAlwMAAA4AAAAAAAAAAAAAAAAALgIAAGRycy9lMm9Eb2MueG1sUEsBAi0AFAAGAAgAAAAh&#10;AOiCaljfAAAACwEAAA8AAAAAAAAAAAAAAAAAMgQAAGRycy9kb3ducmV2LnhtbFBLBQYAAAAABAAE&#10;APMAAAA+BQAAAAA=&#10;" o:allowincell="f" filled="f" stroked="f">
                      <v:textbox inset="0,0,0,0">
                        <w:txbxContent>
                          <w:p w14:paraId="0223C825" w14:textId="277182AE" w:rsidR="00823E0F" w:rsidRPr="00823E0F" w:rsidRDefault="00823E0F" w:rsidP="00823E0F">
                            <w:pPr>
                              <w:autoSpaceDE w:val="0"/>
                              <w:autoSpaceDN w:val="0"/>
                              <w:adjustRightInd w:val="0"/>
                              <w:jc w:val="center"/>
                              <w:rPr>
                                <w:rFonts w:ascii="Arial" w:hAnsi="Arial" w:cs="Arial"/>
                                <w:sz w:val="16"/>
                                <w:szCs w:val="16"/>
                                <w:lang w:val="en-US"/>
                              </w:rPr>
                            </w:pPr>
                            <w:r>
                              <w:rPr>
                                <w:rFonts w:ascii="Arial" w:eastAsia="Arial" w:hAnsi="Arial" w:cs="Arial"/>
                                <w:b/>
                                <w:color w:val="231F20"/>
                                <w:sz w:val="16"/>
                                <w:szCs w:val="16"/>
                                <w:lang w:val="en-US" w:bidi="sv-SE"/>
                              </w:rPr>
                              <w:t>12</w:t>
                            </w:r>
                          </w:p>
                        </w:txbxContent>
                      </v:textbox>
                      <w10:wrap anchorx="page" anchory="page"/>
                    </v:shape>
                  </w:pict>
                </mc:Fallback>
              </mc:AlternateContent>
            </w:r>
            <w:r w:rsidR="00F20461" w:rsidRPr="005C3C7A">
              <w:rPr>
                <w:noProof/>
                <w:sz w:val="20"/>
                <w:szCs w:val="20"/>
                <w:lang w:bidi="sv-SE"/>
              </w:rPr>
              <w:drawing>
                <wp:inline distT="0" distB="0" distL="0" distR="0" wp14:anchorId="1E2596A7" wp14:editId="1BBEA9F5">
                  <wp:extent cx="1505585" cy="1530350"/>
                  <wp:effectExtent l="0" t="0" r="0" b="0"/>
                  <wp:docPr id="24"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2"/>
                          <a:stretch/>
                        </pic:blipFill>
                        <pic:spPr>
                          <a:xfrm>
                            <a:off x="0" y="0"/>
                            <a:ext cx="1505585" cy="1530350"/>
                          </a:xfrm>
                          <a:prstGeom prst="rect">
                            <a:avLst/>
                          </a:prstGeom>
                        </pic:spPr>
                      </pic:pic>
                    </a:graphicData>
                  </a:graphic>
                </wp:inline>
              </w:drawing>
            </w:r>
          </w:p>
        </w:tc>
      </w:tr>
    </w:tbl>
    <w:p w14:paraId="66470CDF" w14:textId="0295124C" w:rsidR="005C3C7A" w:rsidRDefault="005C3C7A"/>
    <w:p w14:paraId="04A56E4C" w14:textId="77777777" w:rsidR="005C3C7A" w:rsidRDefault="005C3C7A">
      <w:r>
        <w:rPr>
          <w:lang w:bidi="sv-SE"/>
        </w:rPr>
        <w:br w:type="page"/>
      </w:r>
    </w:p>
    <w:tbl>
      <w:tblPr>
        <w:tblOverlap w:val="never"/>
        <w:tblW w:w="4997" w:type="pct"/>
        <w:tblCellMar>
          <w:left w:w="10" w:type="dxa"/>
          <w:right w:w="10" w:type="dxa"/>
        </w:tblCellMar>
        <w:tblLook w:val="0000" w:firstRow="0" w:lastRow="0" w:firstColumn="0" w:lastColumn="0" w:noHBand="0" w:noVBand="0"/>
      </w:tblPr>
      <w:tblGrid>
        <w:gridCol w:w="618"/>
        <w:gridCol w:w="3481"/>
        <w:gridCol w:w="1536"/>
        <w:gridCol w:w="2669"/>
      </w:tblGrid>
      <w:tr w:rsidR="00CE13F3" w14:paraId="43861B3A" w14:textId="77777777" w:rsidTr="005C3C7A">
        <w:trPr>
          <w:trHeight w:val="2434"/>
        </w:trPr>
        <w:tc>
          <w:tcPr>
            <w:tcW w:w="372" w:type="pct"/>
          </w:tcPr>
          <w:p w14:paraId="33912587" w14:textId="77777777" w:rsidR="00CE13F3" w:rsidRPr="00521A91" w:rsidRDefault="00F20461" w:rsidP="00CB0ABF">
            <w:pPr>
              <w:pStyle w:val="Other0"/>
              <w:rPr>
                <w:sz w:val="20"/>
                <w:szCs w:val="20"/>
              </w:rPr>
            </w:pPr>
            <w:r w:rsidRPr="00521A91">
              <w:rPr>
                <w:rStyle w:val="Other"/>
                <w:sz w:val="20"/>
                <w:szCs w:val="20"/>
                <w:lang w:bidi="sv-SE"/>
              </w:rPr>
              <w:lastRenderedPageBreak/>
              <w:t>7.</w:t>
            </w:r>
          </w:p>
        </w:tc>
        <w:tc>
          <w:tcPr>
            <w:tcW w:w="3021" w:type="pct"/>
            <w:gridSpan w:val="2"/>
          </w:tcPr>
          <w:p w14:paraId="625980C9" w14:textId="77777777" w:rsidR="00CE13F3" w:rsidRPr="00521A91" w:rsidRDefault="00F20461" w:rsidP="00CB0ABF">
            <w:pPr>
              <w:pStyle w:val="Other0"/>
              <w:rPr>
                <w:sz w:val="20"/>
                <w:szCs w:val="20"/>
              </w:rPr>
            </w:pPr>
            <w:r w:rsidRPr="00521A91">
              <w:rPr>
                <w:rStyle w:val="Other"/>
                <w:sz w:val="20"/>
                <w:szCs w:val="20"/>
                <w:lang w:bidi="sv-SE"/>
              </w:rPr>
              <w:t>Utför lyftet försiktigt och var samtidigt uppmärksam på användarens position och komfort.</w:t>
            </w:r>
          </w:p>
          <w:p w14:paraId="1EAE8992" w14:textId="77777777" w:rsidR="00CE13F3" w:rsidRPr="00521A91" w:rsidRDefault="00F20461" w:rsidP="00CB0ABF">
            <w:pPr>
              <w:pStyle w:val="Other0"/>
              <w:rPr>
                <w:sz w:val="20"/>
                <w:szCs w:val="20"/>
              </w:rPr>
            </w:pPr>
            <w:r w:rsidRPr="00521A91">
              <w:rPr>
                <w:rStyle w:val="Other"/>
                <w:sz w:val="20"/>
                <w:szCs w:val="20"/>
                <w:lang w:bidi="sv-SE"/>
              </w:rPr>
              <w:t>(Se bild 14)</w:t>
            </w:r>
          </w:p>
        </w:tc>
        <w:tc>
          <w:tcPr>
            <w:tcW w:w="1607" w:type="pct"/>
          </w:tcPr>
          <w:p w14:paraId="28E064C1" w14:textId="77777777" w:rsidR="00CE13F3" w:rsidRDefault="00F20461" w:rsidP="005C3C7A">
            <w:pPr>
              <w:jc w:val="right"/>
              <w:rPr>
                <w:sz w:val="2"/>
                <w:szCs w:val="2"/>
              </w:rPr>
            </w:pPr>
            <w:r>
              <w:rPr>
                <w:noProof/>
                <w:lang w:bidi="sv-SE"/>
              </w:rPr>
              <w:drawing>
                <wp:inline distT="0" distB="0" distL="0" distR="0" wp14:anchorId="6B5AFECB" wp14:editId="1CEDAD01">
                  <wp:extent cx="1499870" cy="1548130"/>
                  <wp:effectExtent l="0" t="0" r="0" b="0"/>
                  <wp:docPr id="25"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3"/>
                          <a:stretch/>
                        </pic:blipFill>
                        <pic:spPr>
                          <a:xfrm>
                            <a:off x="0" y="0"/>
                            <a:ext cx="1499870" cy="1548130"/>
                          </a:xfrm>
                          <a:prstGeom prst="rect">
                            <a:avLst/>
                          </a:prstGeom>
                        </pic:spPr>
                      </pic:pic>
                    </a:graphicData>
                  </a:graphic>
                </wp:inline>
              </w:drawing>
            </w:r>
          </w:p>
        </w:tc>
      </w:tr>
      <w:tr w:rsidR="00CE13F3" w14:paraId="42339D4E" w14:textId="77777777" w:rsidTr="005C3C7A">
        <w:trPr>
          <w:trHeight w:val="552"/>
        </w:trPr>
        <w:tc>
          <w:tcPr>
            <w:tcW w:w="372" w:type="pct"/>
          </w:tcPr>
          <w:p w14:paraId="0ACF551E" w14:textId="77777777" w:rsidR="00CE13F3" w:rsidRDefault="00CE13F3" w:rsidP="00CB0ABF">
            <w:pPr>
              <w:rPr>
                <w:sz w:val="10"/>
                <w:szCs w:val="10"/>
              </w:rPr>
            </w:pPr>
          </w:p>
        </w:tc>
        <w:tc>
          <w:tcPr>
            <w:tcW w:w="2096" w:type="pct"/>
          </w:tcPr>
          <w:p w14:paraId="4F011998" w14:textId="77777777" w:rsidR="00CE13F3" w:rsidRDefault="00CE13F3" w:rsidP="00CB0ABF">
            <w:pPr>
              <w:rPr>
                <w:sz w:val="10"/>
                <w:szCs w:val="10"/>
              </w:rPr>
            </w:pPr>
          </w:p>
        </w:tc>
        <w:tc>
          <w:tcPr>
            <w:tcW w:w="925" w:type="pct"/>
          </w:tcPr>
          <w:p w14:paraId="783FB0CF" w14:textId="77777777" w:rsidR="00CE13F3" w:rsidRDefault="00CE13F3" w:rsidP="00CB0ABF">
            <w:pPr>
              <w:rPr>
                <w:sz w:val="10"/>
                <w:szCs w:val="10"/>
              </w:rPr>
            </w:pPr>
          </w:p>
        </w:tc>
        <w:tc>
          <w:tcPr>
            <w:tcW w:w="1607" w:type="pct"/>
          </w:tcPr>
          <w:p w14:paraId="3E6EF82D" w14:textId="77777777" w:rsidR="00CE13F3" w:rsidRDefault="00CE13F3" w:rsidP="00CB0ABF">
            <w:pPr>
              <w:rPr>
                <w:sz w:val="10"/>
                <w:szCs w:val="10"/>
              </w:rPr>
            </w:pPr>
          </w:p>
        </w:tc>
      </w:tr>
      <w:tr w:rsidR="00CE13F3" w14:paraId="488F7505" w14:textId="77777777" w:rsidTr="005C3C7A">
        <w:trPr>
          <w:trHeight w:val="2520"/>
        </w:trPr>
        <w:tc>
          <w:tcPr>
            <w:tcW w:w="372" w:type="pct"/>
          </w:tcPr>
          <w:p w14:paraId="512693B3" w14:textId="77777777" w:rsidR="00CE13F3" w:rsidRPr="00521A91" w:rsidRDefault="00F20461" w:rsidP="00CB0ABF">
            <w:pPr>
              <w:pStyle w:val="Other0"/>
              <w:rPr>
                <w:sz w:val="20"/>
                <w:szCs w:val="20"/>
              </w:rPr>
            </w:pPr>
            <w:r w:rsidRPr="00521A91">
              <w:rPr>
                <w:rStyle w:val="Other"/>
                <w:sz w:val="20"/>
                <w:szCs w:val="20"/>
                <w:lang w:bidi="sv-SE"/>
              </w:rPr>
              <w:t>8.</w:t>
            </w:r>
          </w:p>
        </w:tc>
        <w:tc>
          <w:tcPr>
            <w:tcW w:w="3021" w:type="pct"/>
            <w:gridSpan w:val="2"/>
          </w:tcPr>
          <w:p w14:paraId="4FFD161D" w14:textId="77777777" w:rsidR="00CE13F3" w:rsidRPr="00521A91" w:rsidRDefault="00F20461" w:rsidP="00CB0ABF">
            <w:pPr>
              <w:pStyle w:val="Other0"/>
              <w:rPr>
                <w:sz w:val="20"/>
                <w:szCs w:val="20"/>
              </w:rPr>
            </w:pPr>
            <w:r w:rsidRPr="00521A91">
              <w:rPr>
                <w:rStyle w:val="Other"/>
                <w:sz w:val="20"/>
                <w:szCs w:val="20"/>
                <w:lang w:bidi="sv-SE"/>
              </w:rPr>
              <w:t>När förflyttningen är klar, sätt tillbaka användaren i en stol eller säng och sänk långsamt lyftstången tills alla remmar är lösa.</w:t>
            </w:r>
          </w:p>
          <w:p w14:paraId="3B463971" w14:textId="77777777" w:rsidR="00CE13F3" w:rsidRPr="00521A91" w:rsidRDefault="00F20461" w:rsidP="00CB0ABF">
            <w:pPr>
              <w:pStyle w:val="Other0"/>
              <w:rPr>
                <w:sz w:val="20"/>
                <w:szCs w:val="20"/>
              </w:rPr>
            </w:pPr>
            <w:r w:rsidRPr="00521A91">
              <w:rPr>
                <w:rStyle w:val="Other"/>
                <w:sz w:val="20"/>
                <w:szCs w:val="20"/>
                <w:lang w:bidi="sv-SE"/>
              </w:rPr>
              <w:t>(Se bild 15)</w:t>
            </w:r>
          </w:p>
        </w:tc>
        <w:tc>
          <w:tcPr>
            <w:tcW w:w="1607" w:type="pct"/>
          </w:tcPr>
          <w:p w14:paraId="101674E7" w14:textId="77777777" w:rsidR="00CE13F3" w:rsidRDefault="00F20461" w:rsidP="005C3C7A">
            <w:pPr>
              <w:jc w:val="right"/>
              <w:rPr>
                <w:sz w:val="2"/>
                <w:szCs w:val="2"/>
              </w:rPr>
            </w:pPr>
            <w:r>
              <w:rPr>
                <w:noProof/>
                <w:lang w:bidi="sv-SE"/>
              </w:rPr>
              <w:drawing>
                <wp:inline distT="0" distB="0" distL="0" distR="0" wp14:anchorId="6512D18F" wp14:editId="1DFE3EC2">
                  <wp:extent cx="1499870" cy="1603375"/>
                  <wp:effectExtent l="0" t="0" r="0" b="0"/>
                  <wp:docPr id="26"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4"/>
                          <a:stretch/>
                        </pic:blipFill>
                        <pic:spPr>
                          <a:xfrm>
                            <a:off x="0" y="0"/>
                            <a:ext cx="1499870" cy="1603375"/>
                          </a:xfrm>
                          <a:prstGeom prst="rect">
                            <a:avLst/>
                          </a:prstGeom>
                        </pic:spPr>
                      </pic:pic>
                    </a:graphicData>
                  </a:graphic>
                </wp:inline>
              </w:drawing>
            </w:r>
          </w:p>
        </w:tc>
      </w:tr>
      <w:tr w:rsidR="00CE13F3" w14:paraId="6A0880F9" w14:textId="77777777" w:rsidTr="005C3C7A">
        <w:trPr>
          <w:trHeight w:val="528"/>
        </w:trPr>
        <w:tc>
          <w:tcPr>
            <w:tcW w:w="372" w:type="pct"/>
          </w:tcPr>
          <w:p w14:paraId="42891603" w14:textId="77777777" w:rsidR="00CE13F3" w:rsidRPr="00521A91" w:rsidRDefault="00CE13F3" w:rsidP="00CB0ABF">
            <w:pPr>
              <w:rPr>
                <w:sz w:val="20"/>
                <w:szCs w:val="20"/>
              </w:rPr>
            </w:pPr>
          </w:p>
        </w:tc>
        <w:tc>
          <w:tcPr>
            <w:tcW w:w="2096" w:type="pct"/>
          </w:tcPr>
          <w:p w14:paraId="201E38B9" w14:textId="77777777" w:rsidR="00CE13F3" w:rsidRPr="00521A91" w:rsidRDefault="00CE13F3" w:rsidP="00CB0ABF">
            <w:pPr>
              <w:rPr>
                <w:sz w:val="20"/>
                <w:szCs w:val="20"/>
              </w:rPr>
            </w:pPr>
          </w:p>
        </w:tc>
        <w:tc>
          <w:tcPr>
            <w:tcW w:w="925" w:type="pct"/>
          </w:tcPr>
          <w:p w14:paraId="4272DD8F" w14:textId="77777777" w:rsidR="00CE13F3" w:rsidRDefault="00CE13F3" w:rsidP="00CB0ABF">
            <w:pPr>
              <w:rPr>
                <w:sz w:val="10"/>
                <w:szCs w:val="10"/>
              </w:rPr>
            </w:pPr>
          </w:p>
        </w:tc>
        <w:tc>
          <w:tcPr>
            <w:tcW w:w="1607" w:type="pct"/>
          </w:tcPr>
          <w:p w14:paraId="4BAA944F" w14:textId="77777777" w:rsidR="00CE13F3" w:rsidRDefault="00CE13F3" w:rsidP="00CB0ABF">
            <w:pPr>
              <w:rPr>
                <w:sz w:val="10"/>
                <w:szCs w:val="10"/>
              </w:rPr>
            </w:pPr>
          </w:p>
        </w:tc>
      </w:tr>
      <w:tr w:rsidR="00CE13F3" w14:paraId="1509F725" w14:textId="77777777" w:rsidTr="005C3C7A">
        <w:trPr>
          <w:trHeight w:val="1838"/>
        </w:trPr>
        <w:tc>
          <w:tcPr>
            <w:tcW w:w="372" w:type="pct"/>
          </w:tcPr>
          <w:p w14:paraId="6348CE56" w14:textId="77777777" w:rsidR="00CE13F3" w:rsidRPr="00521A91" w:rsidRDefault="00F20461" w:rsidP="00CB0ABF">
            <w:pPr>
              <w:pStyle w:val="Other0"/>
              <w:rPr>
                <w:sz w:val="20"/>
                <w:szCs w:val="20"/>
              </w:rPr>
            </w:pPr>
            <w:r w:rsidRPr="00521A91">
              <w:rPr>
                <w:rStyle w:val="Other"/>
                <w:sz w:val="20"/>
                <w:szCs w:val="20"/>
                <w:lang w:bidi="sv-SE"/>
              </w:rPr>
              <w:t>9.</w:t>
            </w:r>
          </w:p>
        </w:tc>
        <w:tc>
          <w:tcPr>
            <w:tcW w:w="2096" w:type="pct"/>
          </w:tcPr>
          <w:p w14:paraId="7B209912" w14:textId="77777777" w:rsidR="00CE13F3" w:rsidRPr="00521A91" w:rsidRDefault="00F20461" w:rsidP="00CB0ABF">
            <w:pPr>
              <w:pStyle w:val="Other0"/>
              <w:rPr>
                <w:sz w:val="20"/>
                <w:szCs w:val="20"/>
              </w:rPr>
            </w:pPr>
            <w:r w:rsidRPr="00521A91">
              <w:rPr>
                <w:rStyle w:val="Other"/>
                <w:sz w:val="20"/>
                <w:szCs w:val="20"/>
                <w:lang w:bidi="sv-SE"/>
              </w:rPr>
              <w:t>Lossa ögleremmarna från lyftstången genom att dra remmen uppåt. Lossa sedan bältet.</w:t>
            </w:r>
          </w:p>
          <w:p w14:paraId="2C9D53F5" w14:textId="77777777" w:rsidR="00CE13F3" w:rsidRPr="00521A91" w:rsidRDefault="00F20461" w:rsidP="00CB0ABF">
            <w:pPr>
              <w:pStyle w:val="Other0"/>
              <w:rPr>
                <w:sz w:val="20"/>
                <w:szCs w:val="20"/>
              </w:rPr>
            </w:pPr>
            <w:r w:rsidRPr="00521A91">
              <w:rPr>
                <w:rStyle w:val="Other"/>
                <w:sz w:val="20"/>
                <w:szCs w:val="20"/>
                <w:lang w:bidi="sv-SE"/>
              </w:rPr>
              <w:t>(Se bild 16 och 17)</w:t>
            </w:r>
          </w:p>
          <w:p w14:paraId="5FCA80A9" w14:textId="77777777" w:rsidR="00521A91" w:rsidRDefault="00521A91" w:rsidP="00CB0ABF">
            <w:pPr>
              <w:pStyle w:val="Other0"/>
              <w:rPr>
                <w:rStyle w:val="Other"/>
                <w:b/>
                <w:bCs/>
                <w:i/>
                <w:iCs/>
                <w:sz w:val="20"/>
                <w:szCs w:val="20"/>
              </w:rPr>
            </w:pPr>
          </w:p>
          <w:p w14:paraId="2AAAA0C4" w14:textId="501F674B" w:rsidR="00CE13F3" w:rsidRPr="00521A91" w:rsidRDefault="00F20461" w:rsidP="00CB0ABF">
            <w:pPr>
              <w:pStyle w:val="Other0"/>
              <w:rPr>
                <w:sz w:val="20"/>
                <w:szCs w:val="20"/>
              </w:rPr>
            </w:pPr>
            <w:r w:rsidRPr="00521A91">
              <w:rPr>
                <w:rStyle w:val="Other"/>
                <w:b/>
                <w:i/>
                <w:sz w:val="20"/>
                <w:szCs w:val="20"/>
                <w:lang w:bidi="sv-SE"/>
              </w:rPr>
              <w:t xml:space="preserve">Obs! </w:t>
            </w:r>
            <w:r w:rsidRPr="00521A91">
              <w:rPr>
                <w:rStyle w:val="Other"/>
                <w:i/>
                <w:sz w:val="20"/>
                <w:szCs w:val="20"/>
                <w:lang w:bidi="sv-SE"/>
              </w:rPr>
              <w:t>Läs alltid informationen i lyftanordningens bruksanvisning.</w:t>
            </w:r>
          </w:p>
        </w:tc>
        <w:tc>
          <w:tcPr>
            <w:tcW w:w="2532" w:type="pct"/>
            <w:gridSpan w:val="2"/>
          </w:tcPr>
          <w:p w14:paraId="6EE652F8" w14:textId="77777777" w:rsidR="00CE13F3" w:rsidRDefault="00F20461" w:rsidP="005C3C7A">
            <w:pPr>
              <w:jc w:val="right"/>
              <w:rPr>
                <w:sz w:val="2"/>
                <w:szCs w:val="2"/>
              </w:rPr>
            </w:pPr>
            <w:r>
              <w:rPr>
                <w:noProof/>
                <w:lang w:bidi="sv-SE"/>
              </w:rPr>
              <w:drawing>
                <wp:inline distT="0" distB="0" distL="0" distR="0" wp14:anchorId="3DBA49DB" wp14:editId="2EB024EF">
                  <wp:extent cx="2365375" cy="1170305"/>
                  <wp:effectExtent l="0" t="0" r="0" b="0"/>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5"/>
                          <a:stretch/>
                        </pic:blipFill>
                        <pic:spPr>
                          <a:xfrm>
                            <a:off x="0" y="0"/>
                            <a:ext cx="2365375" cy="1170305"/>
                          </a:xfrm>
                          <a:prstGeom prst="rect">
                            <a:avLst/>
                          </a:prstGeom>
                        </pic:spPr>
                      </pic:pic>
                    </a:graphicData>
                  </a:graphic>
                </wp:inline>
              </w:drawing>
            </w:r>
          </w:p>
        </w:tc>
      </w:tr>
    </w:tbl>
    <w:p w14:paraId="1F79CB03" w14:textId="77777777" w:rsidR="00CE13F3" w:rsidRDefault="00CE13F3" w:rsidP="00CB0ABF">
      <w:pPr>
        <w:rPr>
          <w:rFonts w:ascii="Arial" w:hAnsi="Arial" w:cs="Arial"/>
        </w:rPr>
      </w:pPr>
    </w:p>
    <w:p w14:paraId="6A562663" w14:textId="77777777" w:rsidR="00521A91" w:rsidRDefault="00521A91" w:rsidP="00521A91">
      <w:pPr>
        <w:rPr>
          <w:rFonts w:ascii="Arial" w:hAnsi="Arial" w:cs="Arial"/>
          <w:b/>
          <w:bCs/>
          <w:sz w:val="20"/>
          <w:szCs w:val="20"/>
          <w:u w:val="single"/>
        </w:rPr>
      </w:pPr>
      <w:r w:rsidRPr="00521A91">
        <w:rPr>
          <w:rFonts w:ascii="Arial" w:eastAsia="Arial" w:hAnsi="Arial" w:cs="Arial"/>
          <w:b/>
          <w:sz w:val="20"/>
          <w:szCs w:val="20"/>
          <w:u w:val="single"/>
          <w:lang w:bidi="sv-SE"/>
        </w:rPr>
        <w:t>RAPPORTERING AV TILLBUD:</w:t>
      </w:r>
    </w:p>
    <w:p w14:paraId="0BE8827B" w14:textId="77777777" w:rsidR="00521A91" w:rsidRPr="00521A91" w:rsidRDefault="00521A91" w:rsidP="00521A91">
      <w:pPr>
        <w:rPr>
          <w:rFonts w:ascii="Arial" w:hAnsi="Arial" w:cs="Arial"/>
          <w:b/>
          <w:bCs/>
          <w:sz w:val="20"/>
          <w:szCs w:val="20"/>
          <w:u w:val="single"/>
        </w:rPr>
      </w:pPr>
    </w:p>
    <w:p w14:paraId="0658664C" w14:textId="1C0F9E4C" w:rsidR="00521A91" w:rsidRPr="00521A91" w:rsidRDefault="00521A91" w:rsidP="00521A91">
      <w:pPr>
        <w:spacing w:line="360" w:lineRule="auto"/>
        <w:ind w:left="426" w:hanging="426"/>
        <w:rPr>
          <w:rFonts w:ascii="Arial" w:hAnsi="Arial" w:cs="Arial"/>
          <w:sz w:val="20"/>
          <w:szCs w:val="20"/>
        </w:rPr>
      </w:pPr>
      <w:bookmarkStart w:id="0" w:name="_Hlk89081129"/>
      <w:r w:rsidRPr="00521A91">
        <w:rPr>
          <w:rFonts w:ascii="Arial" w:eastAsia="Arial" w:hAnsi="Arial" w:cs="Arial"/>
          <w:sz w:val="20"/>
          <w:szCs w:val="20"/>
          <w:lang w:bidi="sv-SE"/>
        </w:rPr>
        <w:t xml:space="preserve"> </w:t>
      </w:r>
      <w:r w:rsidRPr="00521A91">
        <w:rPr>
          <w:rFonts w:ascii="Arial" w:eastAsia="Arial" w:hAnsi="Arial" w:cs="Arial"/>
          <w:sz w:val="20"/>
          <w:szCs w:val="20"/>
          <w:lang w:bidi="sv-SE"/>
        </w:rPr>
        <w:tab/>
        <w:t>Alla allvarliga tillbud som inträffar i samband med användningen av produkten måste rapporteras till tillverkaren och en behörig myndighet i den medlemsstat där användaren och/eller patienten är bosatt</w:t>
      </w:r>
      <w:bookmarkEnd w:id="0"/>
      <w:r w:rsidRPr="00521A91">
        <w:rPr>
          <w:rFonts w:ascii="Arial" w:eastAsia="Arial" w:hAnsi="Arial" w:cs="Arial"/>
          <w:sz w:val="20"/>
          <w:szCs w:val="20"/>
          <w:lang w:bidi="sv-SE"/>
        </w:rPr>
        <w:t>.</w:t>
      </w:r>
    </w:p>
    <w:p w14:paraId="08593653" w14:textId="77777777" w:rsidR="00521A91" w:rsidRDefault="00521A91" w:rsidP="00521A91">
      <w:pPr>
        <w:rPr>
          <w:rFonts w:ascii="Arial" w:hAnsi="Arial" w:cs="Arial"/>
          <w:b/>
          <w:bCs/>
          <w:sz w:val="20"/>
          <w:szCs w:val="20"/>
        </w:rPr>
      </w:pPr>
    </w:p>
    <w:p w14:paraId="1751D12A" w14:textId="77777777" w:rsidR="00521A91" w:rsidRPr="00521A91" w:rsidRDefault="00521A91" w:rsidP="00521A91">
      <w:pPr>
        <w:rPr>
          <w:rFonts w:ascii="Arial" w:hAnsi="Arial" w:cs="Arial"/>
          <w:b/>
          <w:bCs/>
          <w:sz w:val="20"/>
          <w:szCs w:val="20"/>
        </w:rPr>
      </w:pPr>
    </w:p>
    <w:p w14:paraId="6185B0EB" w14:textId="77777777" w:rsidR="00521A91" w:rsidRPr="00521A91" w:rsidRDefault="00521A91" w:rsidP="00521A91">
      <w:pPr>
        <w:jc w:val="both"/>
        <w:rPr>
          <w:rFonts w:ascii="Arial" w:hAnsi="Arial" w:cs="Arial"/>
          <w:b/>
          <w:bCs/>
          <w:sz w:val="20"/>
          <w:szCs w:val="20"/>
        </w:rPr>
      </w:pPr>
      <w:r w:rsidRPr="00521A91">
        <w:rPr>
          <w:rFonts w:ascii="Arial" w:eastAsia="Arial" w:hAnsi="Arial" w:cs="Arial"/>
          <w:b/>
          <w:sz w:val="20"/>
          <w:szCs w:val="20"/>
          <w:u w:val="single"/>
          <w:lang w:bidi="sv-SE"/>
        </w:rPr>
        <w:t>FÖRSÄKRAN OM ÖVERENSSTÄMMELSE:</w:t>
      </w:r>
    </w:p>
    <w:p w14:paraId="178D6371" w14:textId="77777777" w:rsidR="00521A91" w:rsidRDefault="00521A91" w:rsidP="00521A91">
      <w:pPr>
        <w:tabs>
          <w:tab w:val="left" w:pos="720"/>
        </w:tabs>
        <w:jc w:val="both"/>
        <w:rPr>
          <w:rFonts w:ascii="Arial" w:hAnsi="Arial" w:cs="Arial"/>
          <w:bCs/>
          <w:sz w:val="20"/>
          <w:szCs w:val="20"/>
        </w:rPr>
      </w:pPr>
    </w:p>
    <w:p w14:paraId="0148EE88" w14:textId="378C2C54" w:rsidR="00521A91" w:rsidRPr="00521A91" w:rsidRDefault="00521A91" w:rsidP="00521A91">
      <w:pPr>
        <w:tabs>
          <w:tab w:val="left" w:pos="720"/>
        </w:tabs>
        <w:spacing w:line="360" w:lineRule="auto"/>
        <w:jc w:val="both"/>
        <w:rPr>
          <w:rFonts w:ascii="Arial" w:hAnsi="Arial" w:cs="Arial"/>
          <w:b/>
          <w:bCs/>
          <w:color w:val="231F20"/>
          <w:sz w:val="20"/>
          <w:szCs w:val="20"/>
        </w:rPr>
      </w:pPr>
      <w:r w:rsidRPr="00521A91">
        <w:rPr>
          <w:rFonts w:ascii="Arial" w:eastAsia="Arial" w:hAnsi="Arial" w:cs="Arial"/>
          <w:sz w:val="20"/>
          <w:szCs w:val="20"/>
          <w:lang w:bidi="sv-SE"/>
        </w:rPr>
        <w:t>Vi är ensamt ansvariga för att försäkra att de medicintekniska produkter som nämns i detta uttalande tillhör låg riskklass (klass I) och uppfyller kraven i den europeiska förordningen 745/2017 samt, i tillämpliga fall, de standarder och den lagstiftning som hänvisas till.</w:t>
      </w:r>
    </w:p>
    <w:p w14:paraId="31036568" w14:textId="032E8DAB" w:rsidR="00521A91" w:rsidRDefault="00521A91">
      <w:pPr>
        <w:rPr>
          <w:rFonts w:ascii="Arial" w:hAnsi="Arial" w:cs="Arial"/>
        </w:rPr>
      </w:pPr>
      <w:r>
        <w:rPr>
          <w:rFonts w:ascii="Arial" w:eastAsia="Arial" w:hAnsi="Arial" w:cs="Arial"/>
          <w:lang w:bidi="sv-SE"/>
        </w:rPr>
        <w:br w:type="page"/>
      </w:r>
    </w:p>
    <w:p w14:paraId="532C1043" w14:textId="77777777" w:rsidR="00CE13F3" w:rsidRDefault="00F20461" w:rsidP="00CB0ABF">
      <w:pPr>
        <w:rPr>
          <w:sz w:val="20"/>
          <w:szCs w:val="20"/>
        </w:rPr>
      </w:pPr>
      <w:r w:rsidRPr="00521A91">
        <w:rPr>
          <w:noProof/>
          <w:sz w:val="20"/>
          <w:szCs w:val="20"/>
          <w:lang w:bidi="sv-SE"/>
        </w:rPr>
        <w:lastRenderedPageBreak/>
        <w:drawing>
          <wp:inline distT="0" distB="0" distL="0" distR="0" wp14:anchorId="3685BE84" wp14:editId="43EA91B0">
            <wp:extent cx="4681855" cy="6577330"/>
            <wp:effectExtent l="0" t="0" r="0" b="0"/>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6"/>
                    <a:stretch/>
                  </pic:blipFill>
                  <pic:spPr>
                    <a:xfrm>
                      <a:off x="0" y="0"/>
                      <a:ext cx="4681855" cy="6577330"/>
                    </a:xfrm>
                    <a:prstGeom prst="rect">
                      <a:avLst/>
                    </a:prstGeom>
                  </pic:spPr>
                </pic:pic>
              </a:graphicData>
            </a:graphic>
          </wp:inline>
        </w:drawing>
      </w:r>
    </w:p>
    <w:p w14:paraId="34E17A4B" w14:textId="491D6530" w:rsidR="00521A91" w:rsidRDefault="00521A91">
      <w:pPr>
        <w:rPr>
          <w:sz w:val="20"/>
          <w:szCs w:val="20"/>
        </w:rPr>
      </w:pPr>
      <w:r>
        <w:rPr>
          <w:sz w:val="20"/>
          <w:szCs w:val="20"/>
          <w:lang w:bidi="sv-SE"/>
        </w:rPr>
        <w:br w:type="page"/>
      </w:r>
    </w:p>
    <w:p w14:paraId="07BFC965" w14:textId="7FEE93E6" w:rsidR="00521A91" w:rsidRDefault="00521A91" w:rsidP="00CB0ABF">
      <w:pPr>
        <w:rPr>
          <w:sz w:val="20"/>
          <w:szCs w:val="20"/>
        </w:rPr>
      </w:pPr>
      <w:r>
        <w:rPr>
          <w:noProof/>
          <w:lang w:bidi="sv-SE"/>
        </w:rPr>
        <w:lastRenderedPageBreak/>
        <w:drawing>
          <wp:inline distT="0" distB="0" distL="0" distR="0" wp14:anchorId="377B2E7D" wp14:editId="0BB33479">
            <wp:extent cx="4681855" cy="6577330"/>
            <wp:effectExtent l="0" t="0" r="0" b="0"/>
            <wp:docPr id="237987895"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6"/>
                    <a:stretch/>
                  </pic:blipFill>
                  <pic:spPr>
                    <a:xfrm>
                      <a:off x="0" y="0"/>
                      <a:ext cx="4681855" cy="6577330"/>
                    </a:xfrm>
                    <a:prstGeom prst="rect">
                      <a:avLst/>
                    </a:prstGeom>
                  </pic:spPr>
                </pic:pic>
              </a:graphicData>
            </a:graphic>
          </wp:inline>
        </w:drawing>
      </w:r>
    </w:p>
    <w:p w14:paraId="7EACD922" w14:textId="77777777" w:rsidR="00521A91" w:rsidRDefault="00521A91">
      <w:pPr>
        <w:rPr>
          <w:sz w:val="20"/>
          <w:szCs w:val="20"/>
        </w:rPr>
      </w:pPr>
      <w:r>
        <w:rPr>
          <w:sz w:val="20"/>
          <w:szCs w:val="20"/>
          <w:lang w:bidi="sv-SE"/>
        </w:rPr>
        <w:br w:type="page"/>
      </w:r>
    </w:p>
    <w:p w14:paraId="6DA5E8C3" w14:textId="77777777" w:rsidR="00521A91" w:rsidRDefault="00521A91" w:rsidP="00521A91">
      <w:pPr>
        <w:pStyle w:val="Bodytext20"/>
        <w:rPr>
          <w:rStyle w:val="Bodytext2"/>
          <w:b/>
          <w:bCs/>
          <w:color w:val="000000"/>
          <w:sz w:val="22"/>
          <w:szCs w:val="22"/>
          <w:u w:val="none"/>
        </w:rPr>
      </w:pPr>
      <w:r w:rsidRPr="00E65490">
        <w:rPr>
          <w:rStyle w:val="Bodytext2"/>
          <w:b/>
          <w:color w:val="000000"/>
          <w:sz w:val="22"/>
          <w:szCs w:val="22"/>
          <w:u w:val="none"/>
          <w:lang w:bidi="sv-SE"/>
        </w:rPr>
        <w:lastRenderedPageBreak/>
        <w:t>Garantiformulär</w:t>
      </w:r>
    </w:p>
    <w:p w14:paraId="10DF671F" w14:textId="77777777" w:rsidR="00521A91" w:rsidRDefault="00521A91" w:rsidP="00521A91">
      <w:pPr>
        <w:pStyle w:val="Bodytext20"/>
        <w:rPr>
          <w:rStyle w:val="Bodytext2"/>
          <w:b/>
          <w:bCs/>
          <w:color w:val="000000"/>
          <w:sz w:val="22"/>
          <w:szCs w:val="22"/>
          <w:u w:val="none"/>
        </w:rPr>
      </w:pPr>
    </w:p>
    <w:p w14:paraId="6583C17D" w14:textId="77777777" w:rsidR="00521A91" w:rsidRPr="00E65490" w:rsidRDefault="00521A91" w:rsidP="00521A91">
      <w:pPr>
        <w:pStyle w:val="Bodytext20"/>
        <w:rPr>
          <w:sz w:val="22"/>
          <w:szCs w:val="22"/>
        </w:rPr>
      </w:pPr>
    </w:p>
    <w:tbl>
      <w:tblPr>
        <w:tblOverlap w:val="never"/>
        <w:tblW w:w="0" w:type="auto"/>
        <w:tblLayout w:type="fixed"/>
        <w:tblCellMar>
          <w:left w:w="57" w:type="dxa"/>
          <w:right w:w="57" w:type="dxa"/>
        </w:tblCellMar>
        <w:tblLook w:val="04A0" w:firstRow="1" w:lastRow="0" w:firstColumn="1" w:lastColumn="0" w:noHBand="0" w:noVBand="1"/>
      </w:tblPr>
      <w:tblGrid>
        <w:gridCol w:w="7790"/>
      </w:tblGrid>
      <w:tr w:rsidR="00521A91" w:rsidRPr="00E65490" w14:paraId="057D3113" w14:textId="77777777" w:rsidTr="0024525F">
        <w:trPr>
          <w:trHeight w:val="1522"/>
        </w:trPr>
        <w:tc>
          <w:tcPr>
            <w:tcW w:w="7790" w:type="dxa"/>
            <w:tcBorders>
              <w:top w:val="single" w:sz="4" w:space="0" w:color="auto"/>
              <w:left w:val="single" w:sz="4" w:space="0" w:color="auto"/>
              <w:right w:val="single" w:sz="4" w:space="0" w:color="auto"/>
            </w:tcBorders>
            <w:vAlign w:val="center"/>
          </w:tcPr>
          <w:p w14:paraId="0AA2BF37" w14:textId="77777777" w:rsidR="00521A91" w:rsidRPr="00E65490" w:rsidRDefault="00521A91" w:rsidP="0024525F">
            <w:pPr>
              <w:pStyle w:val="Other0"/>
              <w:rPr>
                <w:sz w:val="24"/>
                <w:szCs w:val="24"/>
              </w:rPr>
            </w:pPr>
            <w:r w:rsidRPr="00E65490">
              <w:rPr>
                <w:rStyle w:val="Other"/>
                <w:b/>
                <w:color w:val="000000"/>
                <w:sz w:val="24"/>
                <w:szCs w:val="24"/>
                <w:u w:val="single"/>
                <w:lang w:bidi="sv-SE"/>
              </w:rPr>
              <w:t>Köparens uppgifter</w:t>
            </w:r>
          </w:p>
          <w:p w14:paraId="208E5C8D" w14:textId="77777777" w:rsidR="00521A91" w:rsidRDefault="00521A91" w:rsidP="0024525F">
            <w:pPr>
              <w:pStyle w:val="Other0"/>
              <w:tabs>
                <w:tab w:val="left" w:leader="dot" w:pos="7527"/>
              </w:tabs>
              <w:rPr>
                <w:rStyle w:val="Other"/>
                <w:b/>
                <w:bCs/>
                <w:color w:val="000000"/>
                <w:sz w:val="20"/>
                <w:szCs w:val="20"/>
              </w:rPr>
            </w:pPr>
          </w:p>
          <w:p w14:paraId="10815036" w14:textId="77777777" w:rsidR="00521A91" w:rsidRPr="00823E0F" w:rsidRDefault="00521A91" w:rsidP="0024525F">
            <w:pPr>
              <w:pStyle w:val="Other0"/>
              <w:tabs>
                <w:tab w:val="left" w:leader="dot" w:pos="7527"/>
              </w:tabs>
              <w:spacing w:line="360" w:lineRule="auto"/>
              <w:rPr>
                <w:b/>
                <w:sz w:val="20"/>
                <w:szCs w:val="20"/>
              </w:rPr>
            </w:pPr>
            <w:r w:rsidRPr="00E65490">
              <w:rPr>
                <w:rStyle w:val="Other"/>
                <w:b/>
                <w:color w:val="000000"/>
                <w:sz w:val="20"/>
                <w:szCs w:val="20"/>
                <w:lang w:bidi="sv-SE"/>
              </w:rPr>
              <w:t xml:space="preserve">Namn: </w:t>
            </w:r>
            <w:r w:rsidRPr="00823E0F">
              <w:rPr>
                <w:b/>
                <w:lang w:bidi="sv-SE"/>
              </w:rPr>
              <w:tab/>
            </w:r>
          </w:p>
          <w:p w14:paraId="4BEEE9EE" w14:textId="77777777" w:rsidR="00521A91" w:rsidRPr="00823E0F" w:rsidRDefault="00521A91" w:rsidP="0024525F">
            <w:pPr>
              <w:pStyle w:val="Other0"/>
              <w:tabs>
                <w:tab w:val="right" w:leader="dot" w:pos="4662"/>
                <w:tab w:val="left" w:leader="dot" w:pos="7508"/>
              </w:tabs>
              <w:spacing w:line="360" w:lineRule="auto"/>
              <w:rPr>
                <w:b/>
                <w:sz w:val="20"/>
                <w:szCs w:val="20"/>
              </w:rPr>
            </w:pPr>
            <w:r w:rsidRPr="00823E0F">
              <w:rPr>
                <w:rStyle w:val="Other"/>
                <w:b/>
                <w:color w:val="000000"/>
                <w:sz w:val="20"/>
                <w:szCs w:val="20"/>
                <w:lang w:bidi="sv-SE"/>
              </w:rPr>
              <w:t xml:space="preserve">Inköpsdatum: </w:t>
            </w:r>
            <w:r w:rsidRPr="00823E0F">
              <w:rPr>
                <w:rStyle w:val="Other"/>
                <w:b/>
                <w:color w:val="000000"/>
                <w:sz w:val="20"/>
                <w:szCs w:val="20"/>
                <w:lang w:bidi="sv-SE"/>
              </w:rPr>
              <w:tab/>
              <w:t xml:space="preserve"> SN </w:t>
            </w:r>
            <w:r w:rsidRPr="00823E0F">
              <w:rPr>
                <w:rStyle w:val="Other"/>
                <w:b/>
                <w:color w:val="000000"/>
                <w:sz w:val="20"/>
                <w:szCs w:val="20"/>
                <w:lang w:bidi="sv-SE"/>
              </w:rPr>
              <w:tab/>
            </w:r>
          </w:p>
          <w:p w14:paraId="27911FC9" w14:textId="48AF039C" w:rsidR="00521A91" w:rsidRPr="00E65490" w:rsidRDefault="00521A91" w:rsidP="0024525F">
            <w:pPr>
              <w:pStyle w:val="Other0"/>
              <w:tabs>
                <w:tab w:val="left" w:leader="dot" w:pos="3865"/>
                <w:tab w:val="left" w:pos="4719"/>
                <w:tab w:val="left" w:leader="dot" w:pos="7532"/>
              </w:tabs>
              <w:spacing w:line="360" w:lineRule="auto"/>
              <w:rPr>
                <w:sz w:val="20"/>
                <w:szCs w:val="20"/>
              </w:rPr>
            </w:pPr>
            <w:r w:rsidRPr="00823E0F">
              <w:rPr>
                <w:rStyle w:val="Other"/>
                <w:b/>
                <w:color w:val="000000"/>
                <w:sz w:val="20"/>
                <w:szCs w:val="20"/>
                <w:lang w:bidi="sv-SE"/>
              </w:rPr>
              <w:t xml:space="preserve">LOT: </w:t>
            </w:r>
            <w:r w:rsidRPr="00823E0F">
              <w:rPr>
                <w:rStyle w:val="Other"/>
                <w:b/>
                <w:color w:val="000000"/>
                <w:sz w:val="20"/>
                <w:szCs w:val="20"/>
                <w:lang w:bidi="sv-SE"/>
              </w:rPr>
              <w:tab/>
              <w:t xml:space="preserve"> Telefon: </w:t>
            </w:r>
            <w:r w:rsidRPr="00823E0F">
              <w:rPr>
                <w:b/>
                <w:lang w:bidi="sv-SE"/>
              </w:rPr>
              <w:tab/>
            </w:r>
          </w:p>
        </w:tc>
      </w:tr>
      <w:tr w:rsidR="00521A91" w:rsidRPr="00E65490" w14:paraId="07E2685B" w14:textId="77777777" w:rsidTr="0024525F">
        <w:trPr>
          <w:trHeight w:val="370"/>
        </w:trPr>
        <w:tc>
          <w:tcPr>
            <w:tcW w:w="7790" w:type="dxa"/>
            <w:tcBorders>
              <w:left w:val="single" w:sz="4" w:space="0" w:color="auto"/>
              <w:right w:val="single" w:sz="4" w:space="0" w:color="auto"/>
            </w:tcBorders>
            <w:vAlign w:val="center"/>
          </w:tcPr>
          <w:p w14:paraId="2ED04B38" w14:textId="77777777" w:rsidR="00521A91" w:rsidRPr="00E65490" w:rsidRDefault="00521A91" w:rsidP="0024525F">
            <w:pPr>
              <w:pStyle w:val="Other0"/>
              <w:rPr>
                <w:sz w:val="24"/>
                <w:szCs w:val="24"/>
              </w:rPr>
            </w:pPr>
            <w:r w:rsidRPr="00E65490">
              <w:rPr>
                <w:rStyle w:val="Other"/>
                <w:b/>
                <w:color w:val="000000"/>
                <w:sz w:val="24"/>
                <w:szCs w:val="24"/>
                <w:u w:val="single"/>
                <w:lang w:bidi="sv-SE"/>
              </w:rPr>
              <w:t>Återförsäljarens uppgifter</w:t>
            </w:r>
          </w:p>
        </w:tc>
      </w:tr>
      <w:tr w:rsidR="00521A91" w:rsidRPr="00E65490" w14:paraId="3E909B30" w14:textId="77777777" w:rsidTr="0024525F">
        <w:trPr>
          <w:trHeight w:val="2835"/>
        </w:trPr>
        <w:tc>
          <w:tcPr>
            <w:tcW w:w="7790" w:type="dxa"/>
            <w:tcBorders>
              <w:left w:val="single" w:sz="4" w:space="0" w:color="auto"/>
              <w:bottom w:val="single" w:sz="4" w:space="0" w:color="auto"/>
              <w:right w:val="single" w:sz="4" w:space="0" w:color="auto"/>
            </w:tcBorders>
            <w:vAlign w:val="center"/>
          </w:tcPr>
          <w:p w14:paraId="13CA29B4" w14:textId="77777777" w:rsidR="00521A91" w:rsidRDefault="00521A91" w:rsidP="0024525F">
            <w:pPr>
              <w:pStyle w:val="Other0"/>
              <w:spacing w:line="360" w:lineRule="auto"/>
              <w:rPr>
                <w:rStyle w:val="Other"/>
                <w:b/>
                <w:bCs/>
                <w:color w:val="000000"/>
                <w:sz w:val="20"/>
                <w:szCs w:val="20"/>
              </w:rPr>
            </w:pPr>
            <w:r w:rsidRPr="00E65490">
              <w:rPr>
                <w:rStyle w:val="Other"/>
                <w:b/>
                <w:color w:val="000000"/>
                <w:sz w:val="20"/>
                <w:szCs w:val="20"/>
                <w:lang w:bidi="sv-SE"/>
              </w:rPr>
              <w:t>Namn:</w:t>
            </w:r>
          </w:p>
          <w:p w14:paraId="4DAE8C2C" w14:textId="77777777" w:rsidR="00521A91" w:rsidRPr="00823E0F" w:rsidRDefault="00521A91" w:rsidP="0024525F">
            <w:pPr>
              <w:pStyle w:val="Other0"/>
              <w:tabs>
                <w:tab w:val="right" w:leader="dot" w:pos="7592"/>
              </w:tabs>
              <w:spacing w:line="360" w:lineRule="auto"/>
              <w:rPr>
                <w:rStyle w:val="Other"/>
                <w:b/>
                <w:bCs/>
                <w:color w:val="000000"/>
                <w:sz w:val="20"/>
                <w:szCs w:val="20"/>
              </w:rPr>
            </w:pPr>
            <w:r w:rsidRPr="00823E0F">
              <w:rPr>
                <w:rStyle w:val="Other"/>
                <w:b/>
                <w:bCs/>
                <w:color w:val="000000"/>
                <w:sz w:val="20"/>
                <w:szCs w:val="20"/>
                <w:lang w:bidi="sv-SE"/>
              </w:rPr>
              <w:tab/>
            </w:r>
          </w:p>
          <w:p w14:paraId="3C444D26" w14:textId="77777777" w:rsidR="00521A91" w:rsidRPr="00E511D2" w:rsidRDefault="00521A91" w:rsidP="0024525F">
            <w:pPr>
              <w:pStyle w:val="Other0"/>
              <w:tabs>
                <w:tab w:val="right" w:leader="dot" w:pos="7592"/>
              </w:tabs>
              <w:spacing w:line="360" w:lineRule="auto"/>
              <w:rPr>
                <w:rStyle w:val="Other"/>
                <w:color w:val="000000"/>
                <w:sz w:val="20"/>
                <w:szCs w:val="20"/>
              </w:rPr>
            </w:pPr>
            <w:r w:rsidRPr="00823E0F">
              <w:rPr>
                <w:rStyle w:val="Other"/>
                <w:b/>
                <w:bCs/>
                <w:color w:val="000000"/>
                <w:sz w:val="20"/>
                <w:szCs w:val="20"/>
                <w:lang w:bidi="sv-SE"/>
              </w:rPr>
              <w:tab/>
            </w:r>
          </w:p>
          <w:p w14:paraId="23508A7D" w14:textId="77777777" w:rsidR="00521A91" w:rsidRDefault="00521A91" w:rsidP="0024525F">
            <w:pPr>
              <w:pStyle w:val="Other0"/>
              <w:tabs>
                <w:tab w:val="right" w:leader="dot" w:pos="7592"/>
              </w:tabs>
              <w:spacing w:line="360" w:lineRule="auto"/>
              <w:rPr>
                <w:rStyle w:val="Other"/>
                <w:b/>
                <w:bCs/>
                <w:color w:val="000000"/>
                <w:sz w:val="20"/>
                <w:szCs w:val="20"/>
              </w:rPr>
            </w:pPr>
            <w:r w:rsidRPr="00E65490">
              <w:rPr>
                <w:rStyle w:val="Other"/>
                <w:b/>
                <w:color w:val="000000"/>
                <w:sz w:val="20"/>
                <w:szCs w:val="20"/>
                <w:lang w:bidi="sv-SE"/>
              </w:rPr>
              <w:t xml:space="preserve">Adress: </w:t>
            </w:r>
            <w:r w:rsidRPr="00E65490">
              <w:rPr>
                <w:rStyle w:val="Other"/>
                <w:b/>
                <w:color w:val="000000"/>
                <w:sz w:val="20"/>
                <w:szCs w:val="20"/>
                <w:lang w:bidi="sv-SE"/>
              </w:rPr>
              <w:tab/>
            </w:r>
          </w:p>
          <w:p w14:paraId="63DDB586" w14:textId="77777777" w:rsidR="00521A91" w:rsidRPr="00E511D2" w:rsidRDefault="00521A91" w:rsidP="0024525F">
            <w:pPr>
              <w:pStyle w:val="Other0"/>
              <w:tabs>
                <w:tab w:val="right" w:leader="dot" w:pos="7592"/>
              </w:tabs>
              <w:spacing w:line="360" w:lineRule="auto"/>
              <w:rPr>
                <w:sz w:val="20"/>
                <w:szCs w:val="20"/>
              </w:rPr>
            </w:pPr>
            <w:r w:rsidRPr="00E511D2">
              <w:rPr>
                <w:rStyle w:val="Other"/>
                <w:color w:val="000000"/>
                <w:sz w:val="20"/>
                <w:szCs w:val="20"/>
                <w:lang w:bidi="sv-SE"/>
              </w:rPr>
              <w:tab/>
            </w:r>
          </w:p>
          <w:p w14:paraId="4B89C6E5" w14:textId="77777777" w:rsidR="00521A91" w:rsidRDefault="00521A91" w:rsidP="0024525F">
            <w:pPr>
              <w:pStyle w:val="Other0"/>
              <w:tabs>
                <w:tab w:val="left" w:leader="dot" w:pos="3457"/>
              </w:tabs>
              <w:spacing w:line="360" w:lineRule="auto"/>
              <w:rPr>
                <w:rStyle w:val="Other"/>
                <w:b/>
                <w:bCs/>
                <w:color w:val="000000"/>
                <w:sz w:val="20"/>
                <w:szCs w:val="20"/>
              </w:rPr>
            </w:pPr>
            <w:r w:rsidRPr="00E65490">
              <w:rPr>
                <w:rStyle w:val="Other"/>
                <w:b/>
                <w:color w:val="000000"/>
                <w:sz w:val="20"/>
                <w:szCs w:val="20"/>
                <w:lang w:bidi="sv-SE"/>
              </w:rPr>
              <w:t>Telefon:</w:t>
            </w:r>
            <w:r w:rsidRPr="00E65490">
              <w:rPr>
                <w:rStyle w:val="Other"/>
                <w:b/>
                <w:color w:val="000000"/>
                <w:sz w:val="20"/>
                <w:szCs w:val="20"/>
                <w:lang w:bidi="sv-SE"/>
              </w:rPr>
              <w:tab/>
            </w:r>
          </w:p>
          <w:p w14:paraId="7FA02AA3" w14:textId="77777777" w:rsidR="00521A91" w:rsidRPr="00E65490" w:rsidRDefault="00521A91" w:rsidP="00823E0F">
            <w:pPr>
              <w:pStyle w:val="Other0"/>
              <w:tabs>
                <w:tab w:val="left" w:leader="dot" w:pos="4897"/>
              </w:tabs>
              <w:rPr>
                <w:sz w:val="20"/>
                <w:szCs w:val="20"/>
              </w:rPr>
            </w:pPr>
            <w:r w:rsidRPr="00E65490">
              <w:rPr>
                <w:rStyle w:val="Other"/>
                <w:b/>
                <w:color w:val="000000"/>
                <w:sz w:val="22"/>
                <w:szCs w:val="22"/>
                <w:lang w:bidi="sv-SE"/>
              </w:rPr>
              <w:tab/>
              <w:t xml:space="preserve"> Återförsäljarens stämpel</w:t>
            </w:r>
          </w:p>
        </w:tc>
      </w:tr>
    </w:tbl>
    <w:p w14:paraId="4C9E5089" w14:textId="77777777" w:rsidR="00521A91" w:rsidRDefault="00521A91" w:rsidP="00521A91"/>
    <w:p w14:paraId="70847846" w14:textId="77777777" w:rsidR="00521A91" w:rsidRDefault="00521A91" w:rsidP="00521A91"/>
    <w:p w14:paraId="250713D6" w14:textId="77777777" w:rsidR="00521A91" w:rsidRDefault="00521A91" w:rsidP="00521A91"/>
    <w:p w14:paraId="1B90BCB4" w14:textId="77777777" w:rsidR="00521A91" w:rsidRPr="00E65490" w:rsidRDefault="00521A91" w:rsidP="00521A91"/>
    <w:tbl>
      <w:tblPr>
        <w:tblOverlap w:val="never"/>
        <w:tblW w:w="5000" w:type="pct"/>
        <w:tblCellMar>
          <w:left w:w="10" w:type="dxa"/>
          <w:right w:w="10" w:type="dxa"/>
        </w:tblCellMar>
        <w:tblLook w:val="04A0" w:firstRow="1" w:lastRow="0" w:firstColumn="1" w:lastColumn="0" w:noHBand="0" w:noVBand="1"/>
      </w:tblPr>
      <w:tblGrid>
        <w:gridCol w:w="4598"/>
        <w:gridCol w:w="3711"/>
      </w:tblGrid>
      <w:tr w:rsidR="00521A91" w:rsidRPr="00E65490" w14:paraId="5771F0D3" w14:textId="77777777" w:rsidTr="00521A91">
        <w:trPr>
          <w:trHeight w:val="1926"/>
        </w:trPr>
        <w:tc>
          <w:tcPr>
            <w:tcW w:w="2767" w:type="pct"/>
            <w:vAlign w:val="center"/>
          </w:tcPr>
          <w:p w14:paraId="76CE8248" w14:textId="77777777" w:rsidR="00521A91" w:rsidRPr="00EB2E47" w:rsidRDefault="00521A91" w:rsidP="00521A91">
            <w:pPr>
              <w:pStyle w:val="Other0"/>
              <w:rPr>
                <w:rStyle w:val="Other"/>
                <w:color w:val="000000"/>
                <w:sz w:val="22"/>
                <w:szCs w:val="22"/>
              </w:rPr>
            </w:pPr>
            <w:r w:rsidRPr="00521A91">
              <w:rPr>
                <w:rStyle w:val="Other"/>
                <w:color w:val="000000"/>
                <w:sz w:val="22"/>
                <w:szCs w:val="22"/>
                <w:lang w:bidi="sv-SE"/>
              </w:rPr>
              <w:t>ΜΟΒΙΑΚ S.A</w:t>
            </w:r>
          </w:p>
          <w:p w14:paraId="6B68F6A5" w14:textId="77777777" w:rsidR="00521A91" w:rsidRPr="00EB2E47" w:rsidRDefault="00521A91" w:rsidP="00521A91">
            <w:pPr>
              <w:pStyle w:val="Other0"/>
              <w:rPr>
                <w:rStyle w:val="Other"/>
                <w:color w:val="000000"/>
                <w:sz w:val="22"/>
                <w:szCs w:val="22"/>
              </w:rPr>
            </w:pPr>
            <w:r w:rsidRPr="00521A91">
              <w:rPr>
                <w:rStyle w:val="Other"/>
                <w:color w:val="000000"/>
                <w:sz w:val="22"/>
                <w:szCs w:val="22"/>
                <w:lang w:bidi="sv-SE"/>
              </w:rPr>
              <w:t>KATHIANA AKROTIRIOU</w:t>
            </w:r>
          </w:p>
          <w:p w14:paraId="34CB06C3" w14:textId="77777777" w:rsidR="00521A91" w:rsidRPr="00EB2E47" w:rsidRDefault="00521A91" w:rsidP="00521A91">
            <w:pPr>
              <w:pStyle w:val="Other0"/>
              <w:rPr>
                <w:rStyle w:val="Other"/>
                <w:color w:val="000000"/>
                <w:sz w:val="22"/>
                <w:szCs w:val="22"/>
              </w:rPr>
            </w:pPr>
            <w:r w:rsidRPr="00521A91">
              <w:rPr>
                <w:rStyle w:val="Other"/>
                <w:color w:val="000000"/>
                <w:sz w:val="22"/>
                <w:szCs w:val="22"/>
                <w:lang w:bidi="sv-SE"/>
              </w:rPr>
              <w:t>Chania-Kreta, Grekland</w:t>
            </w:r>
          </w:p>
          <w:p w14:paraId="1EB60445" w14:textId="77C3841D" w:rsidR="00521A91" w:rsidRPr="00E65490" w:rsidRDefault="00521A91" w:rsidP="00521A91">
            <w:pPr>
              <w:rPr>
                <w:noProof/>
              </w:rPr>
            </w:pPr>
            <w:r w:rsidRPr="00521A91">
              <w:rPr>
                <w:rStyle w:val="Other"/>
                <w:color w:val="000000"/>
                <w:sz w:val="22"/>
                <w:szCs w:val="22"/>
                <w:lang w:bidi="sv-SE"/>
              </w:rPr>
              <w:t>+30-28210-63222 www.mobiakcare.com</w:t>
            </w:r>
          </w:p>
        </w:tc>
        <w:tc>
          <w:tcPr>
            <w:tcW w:w="2233" w:type="pct"/>
            <w:vAlign w:val="center"/>
          </w:tcPr>
          <w:p w14:paraId="5CAE57B6" w14:textId="77777777" w:rsidR="00521A91" w:rsidRDefault="00521A91" w:rsidP="00521A91">
            <w:pPr>
              <w:jc w:val="right"/>
              <w:rPr>
                <w:sz w:val="2"/>
                <w:szCs w:val="2"/>
              </w:rPr>
            </w:pPr>
            <w:r w:rsidRPr="00E65490">
              <w:rPr>
                <w:noProof/>
                <w:lang w:bidi="sv-SE"/>
              </w:rPr>
              <w:drawing>
                <wp:inline distT="0" distB="0" distL="0" distR="0" wp14:anchorId="051541E6" wp14:editId="1B8DC70F">
                  <wp:extent cx="2334895" cy="842839"/>
                  <wp:effectExtent l="0" t="0" r="8255" b="0"/>
                  <wp:docPr id="35" name="Picut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37"/>
                          <a:srcRect b="41425"/>
                          <a:stretch>
                            <a:fillRect/>
                          </a:stretch>
                        </pic:blipFill>
                        <pic:spPr bwMode="auto">
                          <a:xfrm>
                            <a:off x="0" y="0"/>
                            <a:ext cx="2334895" cy="842839"/>
                          </a:xfrm>
                          <a:prstGeom prst="rect">
                            <a:avLst/>
                          </a:prstGeom>
                          <a:ln>
                            <a:noFill/>
                          </a:ln>
                          <a:extLst>
                            <a:ext uri="{53640926-AAD7-44D8-BBD7-CCE9431645EC}">
                              <a14:shadowObscured xmlns:a14="http://schemas.microsoft.com/office/drawing/2010/main"/>
                            </a:ext>
                          </a:extLst>
                        </pic:spPr>
                      </pic:pic>
                    </a:graphicData>
                  </a:graphic>
                </wp:inline>
              </w:drawing>
            </w:r>
          </w:p>
          <w:p w14:paraId="47CE7BD8" w14:textId="2767C96B" w:rsidR="00521A91" w:rsidRPr="00E65490" w:rsidRDefault="00521A91" w:rsidP="00521A91">
            <w:pPr>
              <w:jc w:val="right"/>
              <w:rPr>
                <w:sz w:val="2"/>
                <w:szCs w:val="2"/>
              </w:rPr>
            </w:pPr>
            <w:r>
              <w:rPr>
                <w:noProof/>
                <w:lang w:bidi="sv-SE"/>
              </w:rPr>
              <w:drawing>
                <wp:inline distT="0" distB="0" distL="0" distR="0" wp14:anchorId="53A6E1B7" wp14:editId="442E0D23">
                  <wp:extent cx="797560" cy="561975"/>
                  <wp:effectExtent l="0" t="0" r="0" b="9525"/>
                  <wp:docPr id="3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97560" cy="561975"/>
                          </a:xfrm>
                          <a:prstGeom prst="rect">
                            <a:avLst/>
                          </a:prstGeom>
                          <a:effectLst>
                            <a:outerShdw blurRad="50800" dist="38100" dir="2700000" algn="tl" rotWithShape="0">
                              <a:prstClr val="black">
                                <a:alpha val="40000"/>
                              </a:prstClr>
                            </a:outerShdw>
                          </a:effectLst>
                        </pic:spPr>
                      </pic:pic>
                    </a:graphicData>
                  </a:graphic>
                </wp:inline>
              </w:drawing>
            </w:r>
          </w:p>
        </w:tc>
      </w:tr>
    </w:tbl>
    <w:p w14:paraId="5C2B7072" w14:textId="101E436A" w:rsidR="00DB323E" w:rsidRDefault="00DB323E" w:rsidP="00CB0ABF"/>
    <w:p w14:paraId="740CE497" w14:textId="77777777" w:rsidR="00DB323E" w:rsidRDefault="00DB323E">
      <w:r>
        <w:rPr>
          <w:lang w:bidi="sv-SE"/>
        </w:rPr>
        <w:br w:type="page"/>
      </w:r>
    </w:p>
    <w:p w14:paraId="47A13FED" w14:textId="5E3A448B" w:rsidR="00CB0ABF" w:rsidRDefault="00977F01" w:rsidP="00CB0ABF">
      <w:r>
        <w:rPr>
          <w:noProof/>
        </w:rPr>
        <w:lastRenderedPageBreak/>
        <w:drawing>
          <wp:inline distT="0" distB="0" distL="0" distR="0" wp14:anchorId="28A9D714" wp14:editId="3C09918C">
            <wp:extent cx="5331689" cy="7560000"/>
            <wp:effectExtent l="0" t="0" r="2540" b="3175"/>
            <wp:docPr id="722324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31689" cy="7560000"/>
                    </a:xfrm>
                    <a:prstGeom prst="rect">
                      <a:avLst/>
                    </a:prstGeom>
                    <a:noFill/>
                  </pic:spPr>
                </pic:pic>
              </a:graphicData>
            </a:graphic>
          </wp:inline>
        </w:drawing>
      </w:r>
    </w:p>
    <w:sectPr w:rsidR="00CB0ABF" w:rsidSect="00D829BC">
      <w:headerReference w:type="default" r:id="rId40"/>
      <w:footerReference w:type="default" r:id="rId41"/>
      <w:pgSz w:w="11909" w:h="16834"/>
      <w:pgMar w:top="1440" w:right="1800" w:bottom="1440" w:left="180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AC679" w14:textId="77777777" w:rsidR="00C04556" w:rsidRDefault="00C04556">
      <w:r>
        <w:separator/>
      </w:r>
    </w:p>
  </w:endnote>
  <w:endnote w:type="continuationSeparator" w:id="0">
    <w:p w14:paraId="5FF6C55C" w14:textId="77777777" w:rsidR="00C04556" w:rsidRDefault="00C04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5000" w:type="pct"/>
      <w:tblCellMar>
        <w:left w:w="10" w:type="dxa"/>
        <w:right w:w="10" w:type="dxa"/>
      </w:tblCellMar>
      <w:tblLook w:val="0000" w:firstRow="0" w:lastRow="0" w:firstColumn="0" w:lastColumn="0" w:noHBand="0" w:noVBand="0"/>
    </w:tblPr>
    <w:tblGrid>
      <w:gridCol w:w="1418"/>
      <w:gridCol w:w="618"/>
      <w:gridCol w:w="6273"/>
    </w:tblGrid>
    <w:tr w:rsidR="00D829BC" w14:paraId="33BDA222" w14:textId="77777777" w:rsidTr="00D829BC">
      <w:trPr>
        <w:trHeight w:val="1090"/>
      </w:trPr>
      <w:tc>
        <w:tcPr>
          <w:tcW w:w="853" w:type="pct"/>
          <w:vAlign w:val="center"/>
        </w:tcPr>
        <w:p w14:paraId="5AE862AB" w14:textId="77777777" w:rsidR="00D829BC" w:rsidRDefault="00D829BC" w:rsidP="00D829BC">
          <w:pPr>
            <w:jc w:val="right"/>
            <w:rPr>
              <w:sz w:val="2"/>
              <w:szCs w:val="2"/>
            </w:rPr>
          </w:pPr>
          <w:r>
            <w:rPr>
              <w:noProof/>
              <w:lang w:bidi="sv-SE"/>
            </w:rPr>
            <w:drawing>
              <wp:inline distT="0" distB="0" distL="0" distR="0" wp14:anchorId="0D01D316" wp14:editId="1A0BB994">
                <wp:extent cx="865505" cy="694690"/>
                <wp:effectExtent l="0" t="0" r="0"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pic:blipFill>
                      <pic:spPr>
                        <a:xfrm>
                          <a:off x="0" y="0"/>
                          <a:ext cx="865505" cy="694690"/>
                        </a:xfrm>
                        <a:prstGeom prst="rect">
                          <a:avLst/>
                        </a:prstGeom>
                      </pic:spPr>
                    </pic:pic>
                  </a:graphicData>
                </a:graphic>
              </wp:inline>
            </w:drawing>
          </w:r>
        </w:p>
      </w:tc>
      <w:tc>
        <w:tcPr>
          <w:tcW w:w="372" w:type="pct"/>
          <w:vAlign w:val="center"/>
        </w:tcPr>
        <w:p w14:paraId="201E3288" w14:textId="77777777" w:rsidR="00D829BC" w:rsidRDefault="00D829BC" w:rsidP="00D829BC">
          <w:pPr>
            <w:jc w:val="right"/>
            <w:rPr>
              <w:sz w:val="10"/>
              <w:szCs w:val="10"/>
            </w:rPr>
          </w:pPr>
        </w:p>
      </w:tc>
      <w:tc>
        <w:tcPr>
          <w:tcW w:w="3775" w:type="pct"/>
          <w:vAlign w:val="center"/>
        </w:tcPr>
        <w:p w14:paraId="41856146" w14:textId="77777777" w:rsidR="00D829BC" w:rsidRPr="00D829BC" w:rsidRDefault="00D829BC" w:rsidP="00D829BC">
          <w:pPr>
            <w:pStyle w:val="Other0"/>
            <w:jc w:val="right"/>
            <w:rPr>
              <w:rFonts w:ascii="Calibri" w:hAnsi="Calibri" w:cs="Calibri"/>
              <w:sz w:val="14"/>
              <w:szCs w:val="14"/>
            </w:rPr>
          </w:pPr>
          <w:r w:rsidRPr="00D829BC">
            <w:rPr>
              <w:rStyle w:val="Other"/>
              <w:rFonts w:ascii="Calibri" w:eastAsia="Calibri" w:hAnsi="Calibri" w:cs="Calibri"/>
              <w:b/>
              <w:color w:val="000000"/>
              <w:sz w:val="14"/>
              <w:szCs w:val="14"/>
              <w:lang w:bidi="sv-SE"/>
            </w:rPr>
            <w:t>Läs bruksanvisningen före användning och spara den för framtida bruk.</w:t>
          </w:r>
        </w:p>
        <w:p w14:paraId="34F19A6A" w14:textId="77777777" w:rsidR="00D829BC" w:rsidRPr="00D829BC" w:rsidRDefault="00D829BC" w:rsidP="00D829BC">
          <w:pPr>
            <w:pStyle w:val="Other0"/>
            <w:jc w:val="right"/>
            <w:rPr>
              <w:rFonts w:ascii="Calibri" w:hAnsi="Calibri" w:cs="Calibri"/>
              <w:sz w:val="14"/>
              <w:szCs w:val="14"/>
            </w:rPr>
          </w:pPr>
          <w:r w:rsidRPr="00D829BC">
            <w:rPr>
              <w:rStyle w:val="Other"/>
              <w:rFonts w:ascii="Calibri" w:eastAsia="Calibri" w:hAnsi="Calibri" w:cs="Calibri"/>
              <w:b/>
              <w:color w:val="000000"/>
              <w:sz w:val="14"/>
              <w:szCs w:val="14"/>
              <w:lang w:bidi="sv-SE"/>
            </w:rPr>
            <w:t>Viktiga säkerhetsanvisningar</w:t>
          </w:r>
        </w:p>
      </w:tc>
    </w:tr>
  </w:tbl>
  <w:p w14:paraId="59EAD158" w14:textId="77777777" w:rsidR="00D829BC" w:rsidRDefault="00D829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5440" w14:textId="77777777" w:rsidR="00D829BC" w:rsidRDefault="00D82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4364E" w14:textId="77777777" w:rsidR="00C04556" w:rsidRDefault="00C04556"/>
  </w:footnote>
  <w:footnote w:type="continuationSeparator" w:id="0">
    <w:p w14:paraId="7F8FDBE5" w14:textId="77777777" w:rsidR="00C04556" w:rsidRDefault="00C045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B1DEC" w14:textId="77777777" w:rsidR="00D829BC" w:rsidRDefault="00D82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4631E"/>
    <w:multiLevelType w:val="multilevel"/>
    <w:tmpl w:val="7D98AD54"/>
    <w:lvl w:ilvl="0">
      <w:start w:val="1"/>
      <w:numFmt w:val="bullet"/>
      <w:lvlText w:val="•"/>
      <w:lvlJc w:val="left"/>
      <w:rPr>
        <w:rFonts w:ascii="Arial" w:eastAsia="Arial" w:hAnsi="Arial" w:cs="Arial"/>
        <w:b w:val="0"/>
        <w:bCs w:val="0"/>
        <w:i w:val="0"/>
        <w:iCs w:val="0"/>
        <w:smallCaps w:val="0"/>
        <w:strike w:val="0"/>
        <w:color w:val="231F20"/>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C144718"/>
    <w:multiLevelType w:val="multilevel"/>
    <w:tmpl w:val="390CEE9A"/>
    <w:lvl w:ilvl="0">
      <w:start w:val="1"/>
      <w:numFmt w:val="bullet"/>
      <w:lvlText w:val="•"/>
      <w:lvlJc w:val="left"/>
      <w:rPr>
        <w:rFonts w:ascii="Arial" w:eastAsia="Arial" w:hAnsi="Arial" w:cs="Arial"/>
        <w:b w:val="0"/>
        <w:bCs w:val="0"/>
        <w:i w:val="0"/>
        <w:iCs w:val="0"/>
        <w:smallCaps w:val="0"/>
        <w:strike w:val="0"/>
        <w:color w:val="231F20"/>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7C222F0"/>
    <w:multiLevelType w:val="multilevel"/>
    <w:tmpl w:val="118CAC4E"/>
    <w:lvl w:ilvl="0">
      <w:start w:val="1"/>
      <w:numFmt w:val="decimal"/>
      <w:lvlText w:val="%1."/>
      <w:lvlJc w:val="left"/>
      <w:rPr>
        <w:rFonts w:ascii="Arial" w:eastAsia="Arial" w:hAnsi="Arial" w:cs="Arial"/>
        <w:b w:val="0"/>
        <w:bCs w:val="0"/>
        <w:i w:val="0"/>
        <w:iCs w:val="0"/>
        <w:smallCaps w:val="0"/>
        <w:strike w:val="0"/>
        <w:color w:val="231F20"/>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9F4613F"/>
    <w:multiLevelType w:val="multilevel"/>
    <w:tmpl w:val="1706B620"/>
    <w:lvl w:ilvl="0">
      <w:start w:val="1"/>
      <w:numFmt w:val="bullet"/>
      <w:lvlText w:val="•"/>
      <w:lvlJc w:val="left"/>
      <w:rPr>
        <w:rFonts w:ascii="Arial" w:eastAsia="Arial" w:hAnsi="Arial" w:cs="Arial"/>
        <w:b w:val="0"/>
        <w:bCs w:val="0"/>
        <w:i w:val="0"/>
        <w:iCs w:val="0"/>
        <w:smallCaps w:val="0"/>
        <w:strike w:val="0"/>
        <w:color w:val="231F20"/>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37373360">
    <w:abstractNumId w:val="1"/>
  </w:num>
  <w:num w:numId="2" w16cid:durableId="1552884575">
    <w:abstractNumId w:val="2"/>
  </w:num>
  <w:num w:numId="3" w16cid:durableId="1157766708">
    <w:abstractNumId w:val="0"/>
  </w:num>
  <w:num w:numId="4" w16cid:durableId="16448462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3F3"/>
    <w:rsid w:val="00051AF8"/>
    <w:rsid w:val="001626A5"/>
    <w:rsid w:val="001A4F45"/>
    <w:rsid w:val="001C58F5"/>
    <w:rsid w:val="002A31FE"/>
    <w:rsid w:val="002C1601"/>
    <w:rsid w:val="00351E54"/>
    <w:rsid w:val="00521A91"/>
    <w:rsid w:val="00562144"/>
    <w:rsid w:val="0058209A"/>
    <w:rsid w:val="005C3C7A"/>
    <w:rsid w:val="0061172F"/>
    <w:rsid w:val="007A3726"/>
    <w:rsid w:val="00823E0F"/>
    <w:rsid w:val="008F4506"/>
    <w:rsid w:val="008F7826"/>
    <w:rsid w:val="00977F01"/>
    <w:rsid w:val="009F23CC"/>
    <w:rsid w:val="00BD773C"/>
    <w:rsid w:val="00C04556"/>
    <w:rsid w:val="00C73F84"/>
    <w:rsid w:val="00CB0ABF"/>
    <w:rsid w:val="00CB2DF8"/>
    <w:rsid w:val="00CE13F3"/>
    <w:rsid w:val="00D829BC"/>
    <w:rsid w:val="00DB323E"/>
    <w:rsid w:val="00DD3D80"/>
    <w:rsid w:val="00DE6F6E"/>
    <w:rsid w:val="00E7408E"/>
    <w:rsid w:val="00EB2E47"/>
    <w:rsid w:val="00EC25E7"/>
    <w:rsid w:val="00F2046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F3E4D"/>
  <w15:docId w15:val="{705063FE-A6FC-4A4E-88AB-A8214BEAD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sv-SE"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
    <w:name w:val="Heading #1_"/>
    <w:basedOn w:val="DefaultParagraphFont"/>
    <w:link w:val="Heading10"/>
    <w:rPr>
      <w:rFonts w:ascii="Calibri" w:eastAsia="Calibri" w:hAnsi="Calibri" w:cs="Calibri"/>
      <w:b/>
      <w:bCs/>
      <w:i w:val="0"/>
      <w:iCs w:val="0"/>
      <w:smallCaps w:val="0"/>
      <w:strike w:val="0"/>
      <w:sz w:val="28"/>
      <w:szCs w:val="28"/>
      <w:u w:val="none"/>
    </w:rPr>
  </w:style>
  <w:style w:type="character" w:customStyle="1" w:styleId="Heading2">
    <w:name w:val="Heading #2_"/>
    <w:basedOn w:val="DefaultParagraphFont"/>
    <w:link w:val="Heading20"/>
    <w:rPr>
      <w:rFonts w:ascii="Calibri" w:eastAsia="Calibri" w:hAnsi="Calibri" w:cs="Calibri"/>
      <w:b w:val="0"/>
      <w:bCs w:val="0"/>
      <w:i w:val="0"/>
      <w:iCs w:val="0"/>
      <w:smallCaps w:val="0"/>
      <w:strike w:val="0"/>
      <w:sz w:val="28"/>
      <w:szCs w:val="28"/>
      <w:u w:val="none"/>
    </w:rPr>
  </w:style>
  <w:style w:type="character" w:customStyle="1" w:styleId="Other">
    <w:name w:val="Other_"/>
    <w:basedOn w:val="DefaultParagraphFont"/>
    <w:link w:val="Other0"/>
    <w:rPr>
      <w:rFonts w:ascii="Arial" w:eastAsia="Arial" w:hAnsi="Arial" w:cs="Arial"/>
      <w:b w:val="0"/>
      <w:bCs w:val="0"/>
      <w:i w:val="0"/>
      <w:iCs w:val="0"/>
      <w:smallCaps w:val="0"/>
      <w:strike w:val="0"/>
      <w:color w:val="231F20"/>
      <w:sz w:val="16"/>
      <w:szCs w:val="16"/>
      <w:u w:val="none"/>
    </w:rPr>
  </w:style>
  <w:style w:type="character" w:customStyle="1" w:styleId="Bodytext2">
    <w:name w:val="Body text (2)_"/>
    <w:basedOn w:val="DefaultParagraphFont"/>
    <w:link w:val="Bodytext20"/>
    <w:rPr>
      <w:rFonts w:ascii="Arial" w:eastAsia="Arial" w:hAnsi="Arial" w:cs="Arial"/>
      <w:b/>
      <w:bCs/>
      <w:i w:val="0"/>
      <w:iCs w:val="0"/>
      <w:smallCaps w:val="0"/>
      <w:strike w:val="0"/>
      <w:color w:val="231F20"/>
      <w:u w:val="single"/>
    </w:rPr>
  </w:style>
  <w:style w:type="character" w:customStyle="1" w:styleId="BodyTextChar">
    <w:name w:val="Body Text Char"/>
    <w:basedOn w:val="DefaultParagraphFont"/>
    <w:link w:val="BodyText"/>
    <w:rPr>
      <w:rFonts w:ascii="Arial" w:eastAsia="Arial" w:hAnsi="Arial" w:cs="Arial"/>
      <w:b w:val="0"/>
      <w:bCs w:val="0"/>
      <w:i w:val="0"/>
      <w:iCs w:val="0"/>
      <w:smallCaps w:val="0"/>
      <w:strike w:val="0"/>
      <w:color w:val="231F20"/>
      <w:sz w:val="16"/>
      <w:szCs w:val="16"/>
      <w:u w:val="none"/>
    </w:rPr>
  </w:style>
  <w:style w:type="character" w:customStyle="1" w:styleId="Heading3">
    <w:name w:val="Heading #3_"/>
    <w:basedOn w:val="DefaultParagraphFont"/>
    <w:link w:val="Heading30"/>
    <w:rPr>
      <w:rFonts w:ascii="Arial" w:eastAsia="Arial" w:hAnsi="Arial" w:cs="Arial"/>
      <w:b/>
      <w:bCs/>
      <w:i w:val="0"/>
      <w:iCs w:val="0"/>
      <w:smallCaps w:val="0"/>
      <w:strike w:val="0"/>
      <w:color w:val="231F20"/>
      <w:u w:val="none"/>
    </w:rPr>
  </w:style>
  <w:style w:type="paragraph" w:customStyle="1" w:styleId="Heading10">
    <w:name w:val="Heading #1"/>
    <w:basedOn w:val="Normal"/>
    <w:link w:val="Heading1"/>
    <w:pPr>
      <w:outlineLvl w:val="0"/>
    </w:pPr>
    <w:rPr>
      <w:rFonts w:ascii="Calibri" w:eastAsia="Calibri" w:hAnsi="Calibri" w:cs="Calibri"/>
      <w:b/>
      <w:bCs/>
      <w:sz w:val="28"/>
      <w:szCs w:val="28"/>
    </w:rPr>
  </w:style>
  <w:style w:type="paragraph" w:customStyle="1" w:styleId="Heading20">
    <w:name w:val="Heading #2"/>
    <w:basedOn w:val="Normal"/>
    <w:link w:val="Heading2"/>
    <w:pPr>
      <w:outlineLvl w:val="1"/>
    </w:pPr>
    <w:rPr>
      <w:rFonts w:ascii="Calibri" w:eastAsia="Calibri" w:hAnsi="Calibri" w:cs="Calibri"/>
      <w:sz w:val="28"/>
      <w:szCs w:val="28"/>
    </w:rPr>
  </w:style>
  <w:style w:type="paragraph" w:customStyle="1" w:styleId="Other0">
    <w:name w:val="Other"/>
    <w:basedOn w:val="Normal"/>
    <w:link w:val="Other"/>
    <w:rPr>
      <w:rFonts w:ascii="Arial" w:eastAsia="Arial" w:hAnsi="Arial" w:cs="Arial"/>
      <w:color w:val="231F20"/>
      <w:sz w:val="16"/>
      <w:szCs w:val="16"/>
    </w:rPr>
  </w:style>
  <w:style w:type="paragraph" w:customStyle="1" w:styleId="Bodytext20">
    <w:name w:val="Body text (2)"/>
    <w:basedOn w:val="Normal"/>
    <w:link w:val="Bodytext2"/>
    <w:rPr>
      <w:rFonts w:ascii="Arial" w:eastAsia="Arial" w:hAnsi="Arial" w:cs="Arial"/>
      <w:b/>
      <w:bCs/>
      <w:color w:val="231F20"/>
      <w:u w:val="single"/>
    </w:rPr>
  </w:style>
  <w:style w:type="paragraph" w:styleId="BodyText">
    <w:name w:val="Body Text"/>
    <w:basedOn w:val="Normal"/>
    <w:link w:val="BodyTextChar"/>
    <w:qFormat/>
    <w:rPr>
      <w:rFonts w:ascii="Arial" w:eastAsia="Arial" w:hAnsi="Arial" w:cs="Arial"/>
      <w:color w:val="231F20"/>
      <w:sz w:val="16"/>
      <w:szCs w:val="16"/>
    </w:rPr>
  </w:style>
  <w:style w:type="paragraph" w:customStyle="1" w:styleId="Heading30">
    <w:name w:val="Heading #3"/>
    <w:basedOn w:val="Normal"/>
    <w:link w:val="Heading3"/>
    <w:pPr>
      <w:outlineLvl w:val="2"/>
    </w:pPr>
    <w:rPr>
      <w:rFonts w:ascii="Arial" w:eastAsia="Arial" w:hAnsi="Arial" w:cs="Arial"/>
      <w:b/>
      <w:bCs/>
      <w:color w:val="231F20"/>
    </w:rPr>
  </w:style>
  <w:style w:type="character" w:customStyle="1" w:styleId="Bodytext5">
    <w:name w:val="Body text (5)_"/>
    <w:basedOn w:val="DefaultParagraphFont"/>
    <w:link w:val="Bodytext50"/>
    <w:rsid w:val="0061172F"/>
    <w:rPr>
      <w:rFonts w:ascii="Calibri" w:eastAsia="Calibri" w:hAnsi="Calibri" w:cs="Calibri"/>
      <w:sz w:val="28"/>
      <w:szCs w:val="28"/>
    </w:rPr>
  </w:style>
  <w:style w:type="paragraph" w:customStyle="1" w:styleId="Bodytext50">
    <w:name w:val="Body text (5)"/>
    <w:basedOn w:val="Normal"/>
    <w:link w:val="Bodytext5"/>
    <w:rsid w:val="0061172F"/>
    <w:rPr>
      <w:rFonts w:ascii="Calibri" w:eastAsia="Calibri" w:hAnsi="Calibri" w:cs="Calibri"/>
      <w:color w:val="auto"/>
      <w:sz w:val="28"/>
      <w:szCs w:val="28"/>
    </w:rPr>
  </w:style>
  <w:style w:type="paragraph" w:styleId="NormalWeb">
    <w:name w:val="Normal (Web)"/>
    <w:basedOn w:val="Normal"/>
    <w:uiPriority w:val="99"/>
    <w:unhideWhenUsed/>
    <w:rsid w:val="0061172F"/>
    <w:pPr>
      <w:widowControl/>
      <w:spacing w:before="100" w:beforeAutospacing="1" w:after="100" w:afterAutospacing="1"/>
    </w:pPr>
    <w:rPr>
      <w:rFonts w:ascii="Times New Roman" w:eastAsiaTheme="minorEastAsia" w:hAnsi="Times New Roman" w:cs="Times New Roman"/>
      <w:color w:val="auto"/>
      <w:lang w:val="el-GR" w:eastAsia="el-GR"/>
    </w:rPr>
  </w:style>
  <w:style w:type="paragraph" w:styleId="Header">
    <w:name w:val="header"/>
    <w:basedOn w:val="Normal"/>
    <w:link w:val="HeaderChar"/>
    <w:uiPriority w:val="99"/>
    <w:unhideWhenUsed/>
    <w:rsid w:val="00D829BC"/>
    <w:pPr>
      <w:tabs>
        <w:tab w:val="center" w:pos="4153"/>
        <w:tab w:val="right" w:pos="8306"/>
      </w:tabs>
    </w:pPr>
  </w:style>
  <w:style w:type="character" w:customStyle="1" w:styleId="HeaderChar">
    <w:name w:val="Header Char"/>
    <w:basedOn w:val="DefaultParagraphFont"/>
    <w:link w:val="Header"/>
    <w:uiPriority w:val="99"/>
    <w:rsid w:val="00D829BC"/>
    <w:rPr>
      <w:color w:val="000000"/>
    </w:rPr>
  </w:style>
  <w:style w:type="paragraph" w:styleId="Footer">
    <w:name w:val="footer"/>
    <w:basedOn w:val="Normal"/>
    <w:link w:val="FooterChar"/>
    <w:uiPriority w:val="99"/>
    <w:unhideWhenUsed/>
    <w:rsid w:val="00D829BC"/>
    <w:pPr>
      <w:tabs>
        <w:tab w:val="center" w:pos="4153"/>
        <w:tab w:val="right" w:pos="8306"/>
      </w:tabs>
    </w:pPr>
  </w:style>
  <w:style w:type="character" w:customStyle="1" w:styleId="FooterChar">
    <w:name w:val="Footer Char"/>
    <w:basedOn w:val="DefaultParagraphFont"/>
    <w:link w:val="Footer"/>
    <w:uiPriority w:val="99"/>
    <w:rsid w:val="00D829BC"/>
    <w:rPr>
      <w:color w:val="000000"/>
    </w:rPr>
  </w:style>
  <w:style w:type="paragraph" w:styleId="ListParagraph">
    <w:name w:val="List Paragraph"/>
    <w:basedOn w:val="Normal"/>
    <w:uiPriority w:val="1"/>
    <w:qFormat/>
    <w:rsid w:val="00D829BC"/>
    <w:pPr>
      <w:widowControl/>
      <w:autoSpaceDE w:val="0"/>
      <w:autoSpaceDN w:val="0"/>
      <w:adjustRightInd w:val="0"/>
    </w:pPr>
    <w:rPr>
      <w:rFonts w:ascii="Times New Roman" w:eastAsiaTheme="minorEastAsia" w:hAnsi="Times New Roman" w:cs="Times New Roman"/>
      <w:color w:val="auto"/>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pn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13</Pages>
  <Words>1330</Words>
  <Characters>7188</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Anneta Prifti</dc:creator>
  <cp:keywords/>
  <cp:lastModifiedBy>Anneta Prifti</cp:lastModifiedBy>
  <cp:revision>17</cp:revision>
  <dcterms:created xsi:type="dcterms:W3CDTF">2026-08-05T10:05:00Z</dcterms:created>
  <dcterms:modified xsi:type="dcterms:W3CDTF">2026-09-17T08:50:00Z</dcterms:modified>
</cp:coreProperties>
</file>